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E0030" w:rsidRDefault="000E0030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KLASA: </w:t>
      </w:r>
      <w:r w:rsidR="00AA498B" w:rsidRPr="00AA498B">
        <w:rPr>
          <w:rFonts w:ascii="Times New Roman" w:hAnsi="Times New Roman" w:cs="Times New Roman"/>
          <w:sz w:val="22"/>
          <w:szCs w:val="22"/>
        </w:rPr>
        <w:t>112-03/21-01/10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URBROJ: 251-228-</w:t>
      </w:r>
      <w:r w:rsidR="00AA498B">
        <w:rPr>
          <w:rFonts w:ascii="Times New Roman" w:hAnsi="Times New Roman" w:cs="Times New Roman"/>
          <w:sz w:val="22"/>
          <w:szCs w:val="22"/>
        </w:rPr>
        <w:t>21-1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 w:rsidR="00AA498B">
        <w:rPr>
          <w:rFonts w:ascii="Times New Roman" w:hAnsi="Times New Roman" w:cs="Times New Roman"/>
          <w:sz w:val="22"/>
          <w:szCs w:val="22"/>
        </w:rPr>
        <w:t>01.02.2021.</w:t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HRVATSKI ZAVOD ZA ZAPOŠLJAVANJE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Ispostava Sesvete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sz w:val="22"/>
                <w:szCs w:val="22"/>
              </w:rPr>
              <w:t>drazan.dodig@hzz.hr</w:t>
            </w:r>
          </w:p>
        </w:tc>
      </w:tr>
    </w:tbl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C6344">
        <w:rPr>
          <w:rFonts w:ascii="Times New Roman" w:hAnsi="Times New Roman" w:cs="Times New Roman"/>
          <w:b/>
          <w:sz w:val="22"/>
          <w:szCs w:val="22"/>
        </w:rPr>
        <w:t xml:space="preserve">PREDMET: Natječaj za radno mjesto – učitelj/ica </w:t>
      </w:r>
      <w:r w:rsidR="009357B4">
        <w:rPr>
          <w:rFonts w:ascii="Times New Roman" w:hAnsi="Times New Roman" w:cs="Times New Roman"/>
          <w:b/>
          <w:sz w:val="22"/>
          <w:szCs w:val="22"/>
        </w:rPr>
        <w:t>njemačkog</w:t>
      </w:r>
      <w:r w:rsidR="00390CE3">
        <w:rPr>
          <w:rFonts w:ascii="Times New Roman" w:hAnsi="Times New Roman" w:cs="Times New Roman"/>
          <w:b/>
          <w:sz w:val="22"/>
          <w:szCs w:val="22"/>
        </w:rPr>
        <w:t xml:space="preserve"> jezika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ab/>
        <w:t xml:space="preserve">Molimo objavu natječaja od </w:t>
      </w:r>
      <w:r w:rsidR="00AA498B">
        <w:rPr>
          <w:rFonts w:ascii="Times New Roman" w:hAnsi="Times New Roman" w:cs="Times New Roman"/>
          <w:b/>
          <w:sz w:val="22"/>
          <w:szCs w:val="22"/>
        </w:rPr>
        <w:t>02.02.2021.</w:t>
      </w:r>
      <w:r w:rsidRPr="00AC6344">
        <w:rPr>
          <w:rFonts w:ascii="Times New Roman" w:hAnsi="Times New Roman" w:cs="Times New Roman"/>
          <w:sz w:val="22"/>
          <w:szCs w:val="22"/>
        </w:rPr>
        <w:t xml:space="preserve"> </w:t>
      </w:r>
      <w:r w:rsidRPr="00AC6344">
        <w:rPr>
          <w:rFonts w:ascii="Times New Roman" w:hAnsi="Times New Roman" w:cs="Times New Roman"/>
          <w:b/>
          <w:sz w:val="22"/>
          <w:szCs w:val="22"/>
        </w:rPr>
        <w:t>godine</w:t>
      </w:r>
      <w:r w:rsidRPr="00AC6344">
        <w:rPr>
          <w:rFonts w:ascii="Times New Roman" w:hAnsi="Times New Roman" w:cs="Times New Roman"/>
          <w:sz w:val="22"/>
          <w:szCs w:val="22"/>
        </w:rPr>
        <w:t xml:space="preserve"> </w:t>
      </w:r>
      <w:r w:rsidR="00AA498B" w:rsidRPr="00AA498B">
        <w:rPr>
          <w:rFonts w:ascii="Times New Roman" w:hAnsi="Times New Roman" w:cs="Times New Roman"/>
          <w:b/>
          <w:sz w:val="22"/>
          <w:szCs w:val="22"/>
        </w:rPr>
        <w:t>do 09.02.2021. godine</w:t>
      </w:r>
      <w:r w:rsidR="00AA498B">
        <w:rPr>
          <w:rFonts w:ascii="Times New Roman" w:hAnsi="Times New Roman" w:cs="Times New Roman"/>
          <w:sz w:val="22"/>
          <w:szCs w:val="22"/>
        </w:rPr>
        <w:t xml:space="preserve"> </w:t>
      </w:r>
      <w:r w:rsidRPr="00AC6344">
        <w:rPr>
          <w:rFonts w:ascii="Times New Roman" w:hAnsi="Times New Roman" w:cs="Times New Roman"/>
          <w:sz w:val="22"/>
          <w:szCs w:val="22"/>
        </w:rPr>
        <w:t>kako slijedi:</w:t>
      </w:r>
    </w:p>
    <w:p w:rsidR="006C3CEB" w:rsidRPr="00AC6344" w:rsidRDefault="00830F94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____</w:t>
      </w:r>
      <w:r w:rsidR="006C3CEB" w:rsidRPr="00AC63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OSNOVNA ŠKOLA IVANA GRANĐE</w:t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Soblinec, Soblinečka 68</w:t>
      </w:r>
      <w:r w:rsidR="006C3CEB" w:rsidRPr="0048280A">
        <w:rPr>
          <w:rFonts w:ascii="Times New Roman" w:hAnsi="Times New Roman" w:cs="Times New Roman"/>
          <w:sz w:val="23"/>
          <w:szCs w:val="23"/>
        </w:rPr>
        <w:tab/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AA498B" w:rsidRPr="00AC6344" w:rsidRDefault="00AA498B" w:rsidP="00AA498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KLASA: </w:t>
      </w:r>
      <w:r w:rsidRPr="00AA498B">
        <w:rPr>
          <w:rFonts w:ascii="Times New Roman" w:hAnsi="Times New Roman" w:cs="Times New Roman"/>
          <w:sz w:val="22"/>
          <w:szCs w:val="22"/>
        </w:rPr>
        <w:t>112-03/21-01/10</w:t>
      </w:r>
    </w:p>
    <w:p w:rsidR="00AA498B" w:rsidRPr="00AC6344" w:rsidRDefault="00AA498B" w:rsidP="00AA498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URBROJ: 251-228-</w:t>
      </w:r>
      <w:r>
        <w:rPr>
          <w:rFonts w:ascii="Times New Roman" w:hAnsi="Times New Roman" w:cs="Times New Roman"/>
          <w:sz w:val="22"/>
          <w:szCs w:val="22"/>
        </w:rPr>
        <w:t>21-1</w:t>
      </w:r>
    </w:p>
    <w:p w:rsidR="00BF584B" w:rsidRDefault="00AA498B" w:rsidP="00AA498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>
        <w:rPr>
          <w:rFonts w:ascii="Times New Roman" w:hAnsi="Times New Roman" w:cs="Times New Roman"/>
          <w:sz w:val="22"/>
          <w:szCs w:val="22"/>
        </w:rPr>
        <w:t>01.02.2021.</w:t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p w:rsidR="00AA498B" w:rsidRPr="0048280A" w:rsidRDefault="00AA498B" w:rsidP="00AA498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AA498B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AA498B">
        <w:rPr>
          <w:rFonts w:ascii="Times New Roman" w:hAnsi="Times New Roman" w:cs="Times New Roman"/>
          <w:sz w:val="23"/>
          <w:szCs w:val="23"/>
        </w:rPr>
        <w:t>, 98/19 i 64/20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>, članka 4. Pravilnika o načinu i postupku zapošljavanja u OŠ Ivana Granđe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 članka 8. Pravilnika o radu OŠ Ivana Granđe, ravnateljica OŠ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30B8" w:rsidRPr="0048280A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UČITELJ/ICA </w:t>
      </w:r>
      <w:r w:rsidR="009357B4" w:rsidRPr="0048280A">
        <w:rPr>
          <w:rFonts w:ascii="Times New Roman" w:hAnsi="Times New Roman" w:cs="Times New Roman"/>
          <w:b/>
          <w:sz w:val="23"/>
          <w:szCs w:val="23"/>
        </w:rPr>
        <w:t>NJEMAČKOG</w:t>
      </w:r>
      <w:r w:rsidR="00390CE3" w:rsidRPr="0048280A">
        <w:rPr>
          <w:rFonts w:ascii="Times New Roman" w:hAnsi="Times New Roman" w:cs="Times New Roman"/>
          <w:b/>
          <w:sz w:val="23"/>
          <w:szCs w:val="23"/>
        </w:rPr>
        <w:t xml:space="preserve"> JEZIKA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1 izvršitelj/ica na </w:t>
      </w:r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puno radno vrijeme – 40 sati tjedno</w:t>
      </w:r>
      <w:r w:rsidRPr="0048280A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8630B8" w:rsidRPr="0048280A">
        <w:rPr>
          <w:rFonts w:ascii="Times New Roman" w:hAnsi="Times New Roman" w:cs="Times New Roman"/>
          <w:sz w:val="23"/>
          <w:szCs w:val="23"/>
        </w:rPr>
        <w:t>matična škola u Soblincu,</w:t>
      </w:r>
      <w:r w:rsidRPr="0048280A">
        <w:rPr>
          <w:rFonts w:ascii="Times New Roman" w:hAnsi="Times New Roman" w:cs="Times New Roman"/>
          <w:sz w:val="23"/>
          <w:szCs w:val="23"/>
        </w:rPr>
        <w:t xml:space="preserve"> Soblinečka 68,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PŠ Adamovec,</w:t>
      </w:r>
      <w:r w:rsidRPr="0048280A">
        <w:rPr>
          <w:rFonts w:ascii="Times New Roman" w:hAnsi="Times New Roman" w:cs="Times New Roman"/>
          <w:sz w:val="23"/>
          <w:szCs w:val="23"/>
        </w:rPr>
        <w:t xml:space="preserve"> D. Domjanića 75,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PŠ Glavnica Donja</w:t>
      </w:r>
      <w:r w:rsidRPr="0048280A">
        <w:rPr>
          <w:rFonts w:ascii="Times New Roman" w:hAnsi="Times New Roman" w:cs="Times New Roman"/>
          <w:sz w:val="23"/>
          <w:szCs w:val="23"/>
        </w:rPr>
        <w:t>, Glavnička cesta 26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i PŠ Moravče</w:t>
      </w:r>
      <w:r w:rsidRPr="0048280A">
        <w:rPr>
          <w:rFonts w:ascii="Times New Roman" w:hAnsi="Times New Roman" w:cs="Times New Roman"/>
          <w:sz w:val="23"/>
          <w:szCs w:val="23"/>
        </w:rPr>
        <w:t>, Trg Sv. Trojstva 1.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5DD1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posebni uvjeti propisani  Zakonom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7/17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i </w:t>
      </w:r>
      <w:r w:rsidR="00AA498B" w:rsidRPr="0048280A">
        <w:rPr>
          <w:rFonts w:ascii="Times New Roman" w:hAnsi="Times New Roman" w:cs="Times New Roman"/>
          <w:sz w:val="23"/>
          <w:szCs w:val="23"/>
        </w:rPr>
        <w:t>68/18</w:t>
      </w:r>
      <w:r w:rsidR="00AA498B">
        <w:rPr>
          <w:rFonts w:ascii="Times New Roman" w:hAnsi="Times New Roman" w:cs="Times New Roman"/>
          <w:sz w:val="23"/>
          <w:szCs w:val="23"/>
        </w:rPr>
        <w:t>, 98/19 i 64/20</w:t>
      </w:r>
      <w:r w:rsidR="00AA498B" w:rsidRPr="0048280A">
        <w:rPr>
          <w:rFonts w:ascii="Times New Roman" w:hAnsi="Times New Roman" w:cs="Times New Roman"/>
          <w:sz w:val="23"/>
          <w:szCs w:val="23"/>
        </w:rPr>
        <w:t xml:space="preserve">), </w:t>
      </w:r>
      <w:r w:rsidR="006C3CEB" w:rsidRPr="0048280A">
        <w:rPr>
          <w:rFonts w:ascii="Times New Roman" w:hAnsi="Times New Roman" w:cs="Times New Roman"/>
          <w:sz w:val="23"/>
          <w:szCs w:val="23"/>
        </w:rPr>
        <w:t>i Pravilnik</w:t>
      </w:r>
      <w:r w:rsidR="004109BE" w:rsidRPr="0048280A">
        <w:rPr>
          <w:rFonts w:ascii="Times New Roman" w:hAnsi="Times New Roman" w:cs="Times New Roman"/>
          <w:sz w:val="23"/>
          <w:szCs w:val="23"/>
        </w:rPr>
        <w:t>om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</w:t>
      </w:r>
      <w:r w:rsidR="009357B4" w:rsidRPr="0048280A">
        <w:rPr>
          <w:rFonts w:ascii="Times New Roman" w:hAnsi="Times New Roman" w:cs="Times New Roman"/>
          <w:sz w:val="23"/>
          <w:szCs w:val="23"/>
        </w:rPr>
        <w:t xml:space="preserve">o odgovarajućoj vrsti obrazovanja </w:t>
      </w:r>
      <w:r w:rsidR="006C3CEB" w:rsidRPr="0048280A">
        <w:rPr>
          <w:rFonts w:ascii="Times New Roman" w:hAnsi="Times New Roman" w:cs="Times New Roman"/>
          <w:sz w:val="23"/>
          <w:szCs w:val="23"/>
        </w:rPr>
        <w:t>učitelja i stručnih suradnika u osnovno</w:t>
      </w:r>
      <w:r w:rsidR="009357B4" w:rsidRPr="0048280A">
        <w:rPr>
          <w:rFonts w:ascii="Times New Roman" w:hAnsi="Times New Roman" w:cs="Times New Roman"/>
          <w:sz w:val="23"/>
          <w:szCs w:val="23"/>
        </w:rPr>
        <w:t>j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škol</w:t>
      </w:r>
      <w:r w:rsidR="009357B4" w:rsidRPr="0048280A">
        <w:rPr>
          <w:rFonts w:ascii="Times New Roman" w:hAnsi="Times New Roman" w:cs="Times New Roman"/>
          <w:sz w:val="23"/>
          <w:szCs w:val="23"/>
        </w:rPr>
        <w:t>i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(NN, broj </w:t>
      </w:r>
      <w:r w:rsidR="009357B4" w:rsidRPr="0048280A">
        <w:rPr>
          <w:rFonts w:ascii="Times New Roman" w:hAnsi="Times New Roman" w:cs="Times New Roman"/>
          <w:sz w:val="23"/>
          <w:szCs w:val="23"/>
        </w:rPr>
        <w:t>6</w:t>
      </w:r>
      <w:r w:rsidR="008630B8" w:rsidRPr="0048280A">
        <w:rPr>
          <w:rFonts w:ascii="Times New Roman" w:hAnsi="Times New Roman" w:cs="Times New Roman"/>
          <w:sz w:val="23"/>
          <w:szCs w:val="23"/>
        </w:rPr>
        <w:t>/</w:t>
      </w:r>
      <w:r w:rsidR="009357B4" w:rsidRPr="0048280A">
        <w:rPr>
          <w:rFonts w:ascii="Times New Roman" w:hAnsi="Times New Roman" w:cs="Times New Roman"/>
          <w:sz w:val="23"/>
          <w:szCs w:val="23"/>
        </w:rPr>
        <w:t>1</w:t>
      </w:r>
      <w:r w:rsidR="008630B8" w:rsidRPr="0048280A">
        <w:rPr>
          <w:rFonts w:ascii="Times New Roman" w:hAnsi="Times New Roman" w:cs="Times New Roman"/>
          <w:sz w:val="23"/>
          <w:szCs w:val="23"/>
        </w:rPr>
        <w:t>9)</w:t>
      </w:r>
      <w:r w:rsidR="006C3CEB" w:rsidRPr="0048280A">
        <w:rPr>
          <w:rFonts w:ascii="Times New Roman" w:hAnsi="Times New Roman" w:cs="Times New Roman"/>
          <w:sz w:val="23"/>
          <w:szCs w:val="23"/>
        </w:rPr>
        <w:t>.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</w:t>
      </w:r>
      <w:r w:rsidR="006C3CEB" w:rsidRPr="0048280A">
        <w:rPr>
          <w:rFonts w:ascii="Times New Roman" w:hAnsi="Times New Roman" w:cs="Times New Roman"/>
          <w:sz w:val="23"/>
          <w:szCs w:val="23"/>
        </w:rPr>
        <w:t>a natječaj se mogu javiti osobe oba spola.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adres</w:t>
      </w:r>
      <w:r w:rsidR="004B5DD1" w:rsidRPr="0048280A">
        <w:rPr>
          <w:rFonts w:ascii="Times New Roman" w:hAnsi="Times New Roman" w:cs="Times New Roman"/>
          <w:sz w:val="23"/>
          <w:szCs w:val="23"/>
        </w:rPr>
        <w:t>a stanovanja</w:t>
      </w:r>
      <w:r w:rsidRPr="0048280A">
        <w:rPr>
          <w:rFonts w:ascii="Times New Roman" w:hAnsi="Times New Roman" w:cs="Times New Roman"/>
          <w:sz w:val="23"/>
          <w:szCs w:val="23"/>
        </w:rPr>
        <w:t>, kontakt – broj telefona/mobitela i e-</w:t>
      </w:r>
      <w:r w:rsidR="00A017E6">
        <w:rPr>
          <w:rFonts w:ascii="Times New Roman" w:hAnsi="Times New Roman" w:cs="Times New Roman"/>
          <w:sz w:val="23"/>
          <w:szCs w:val="23"/>
        </w:rPr>
        <w:t xml:space="preserve">mail </w:t>
      </w:r>
      <w:r w:rsidRPr="0048280A">
        <w:rPr>
          <w:rFonts w:ascii="Times New Roman" w:hAnsi="Times New Roman" w:cs="Times New Roman"/>
          <w:sz w:val="23"/>
          <w:szCs w:val="23"/>
        </w:rPr>
        <w:t>adresa.</w:t>
      </w:r>
    </w:p>
    <w:p w:rsidR="004B5DD1" w:rsidRPr="0048280A" w:rsidRDefault="00A017E6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rijavu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4B5DD1" w:rsidRPr="0048280A">
        <w:rPr>
          <w:rFonts w:ascii="Times New Roman" w:hAnsi="Times New Roman" w:cs="Times New Roman"/>
          <w:sz w:val="23"/>
          <w:szCs w:val="23"/>
        </w:rPr>
        <w:t>potrebno vlastoručno potpisati.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Uz prijavu na natječaj potrebno je priložiti: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životopis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dokaz o stečenoj </w:t>
      </w:r>
      <w:r w:rsidRPr="0048280A">
        <w:rPr>
          <w:rFonts w:ascii="Times New Roman" w:hAnsi="Times New Roman" w:cs="Times New Roman"/>
          <w:sz w:val="23"/>
          <w:szCs w:val="23"/>
        </w:rPr>
        <w:t>vrsti i razini obrazovanja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domovnicu, odnosno dokaz o državljanstvu</w:t>
      </w:r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A017E6">
        <w:rPr>
          <w:rFonts w:ascii="Times New Roman" w:hAnsi="Times New Roman" w:cs="Times New Roman"/>
          <w:sz w:val="23"/>
          <w:szCs w:val="23"/>
        </w:rPr>
        <w:t xml:space="preserve">uvjerenje nadležnog suda, odnosno </w:t>
      </w:r>
      <w:r w:rsidRPr="0048280A">
        <w:rPr>
          <w:rFonts w:ascii="Times New Roman" w:hAnsi="Times New Roman" w:cs="Times New Roman"/>
          <w:sz w:val="23"/>
          <w:szCs w:val="23"/>
        </w:rPr>
        <w:t>dokaz da se protiv kandidata ne vodi kazneni postupak glede zapreka za zasnivanje radnog odnosa sukladno članku 106. Zakona o odgoju i obrazovanju</w:t>
      </w:r>
      <w:r w:rsidR="00C5386C">
        <w:rPr>
          <w:rFonts w:ascii="Times New Roman" w:hAnsi="Times New Roman" w:cs="Times New Roman"/>
          <w:sz w:val="23"/>
          <w:szCs w:val="23"/>
        </w:rPr>
        <w:t xml:space="preserve"> u osnovnoj </w:t>
      </w:r>
      <w:r w:rsidRPr="0048280A">
        <w:rPr>
          <w:rFonts w:ascii="Times New Roman" w:hAnsi="Times New Roman" w:cs="Times New Roman"/>
          <w:sz w:val="23"/>
          <w:szCs w:val="23"/>
        </w:rPr>
        <w:t>i srednjoj školi (ne starije od 3 mjeseca)</w:t>
      </w:r>
    </w:p>
    <w:p w:rsidR="006C3CEB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lastRenderedPageBreak/>
        <w:t>- elektr</w:t>
      </w:r>
      <w:r w:rsidR="00C6124C">
        <w:rPr>
          <w:rFonts w:ascii="Times New Roman" w:hAnsi="Times New Roman" w:cs="Times New Roman"/>
          <w:sz w:val="23"/>
          <w:szCs w:val="23"/>
        </w:rPr>
        <w:t>o</w:t>
      </w:r>
      <w:r w:rsidRPr="0048280A">
        <w:rPr>
          <w:rFonts w:ascii="Times New Roman" w:hAnsi="Times New Roman" w:cs="Times New Roman"/>
          <w:sz w:val="23"/>
          <w:szCs w:val="23"/>
        </w:rPr>
        <w:t xml:space="preserve">nički zapis ili 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potvrd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podacima evidentiranim u matičnoj evidenciji Hrvatskoga zavoda za mirovinsko osiguranje.</w:t>
      </w:r>
    </w:p>
    <w:p w:rsidR="002D18D1" w:rsidRPr="0048280A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Navedene isprave</w:t>
      </w:r>
      <w:r w:rsidR="00341A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odnosno prilozi dostavljaju se u neovjerenoj preslici. 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48280A" w:rsidRDefault="00830F94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Kandidat koji 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 poziva na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dužan je u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prijav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na natječaj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priložiti pored dokaza o ispunjavanju traženih uvjeta i sve potrebne dokaze navedene na poveznici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Ministarstva hrvatskih branitelja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30F94" w:rsidRPr="0048280A" w:rsidRDefault="00192825" w:rsidP="00830F94">
      <w:pPr>
        <w:pStyle w:val="NoSpacing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8" w:history="1">
        <w:r w:rsidR="00830F94" w:rsidRPr="0048280A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Sukladno 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odredbama P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ravilnik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načinu i postupku zapošljavanja u Osnovnoj školi Ivana Granđe</w:t>
      </w:r>
      <w:r w:rsidR="0048280A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(dostupnim na poveznici </w:t>
      </w:r>
      <w:hyperlink r:id="rId9" w:history="1">
        <w:r w:rsidRPr="0048280A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:rsidR="0048280A" w:rsidRDefault="0048280A" w:rsidP="004828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Pr="0048280A">
        <w:rPr>
          <w:rFonts w:ascii="Times New Roman" w:hAnsi="Times New Roman" w:cs="Times New Roman"/>
          <w:sz w:val="23"/>
          <w:szCs w:val="23"/>
        </w:rPr>
        <w:t>ista kandidata koji ispunjavaju formalne uvjete natječaja i upućuju se na vrednovanje te područja provjere, pravni i drugi izvori za pripremu kandidata za vrednovanje te vrijeme i mjesto održavanja vrednovanja</w:t>
      </w:r>
      <w:r w:rsidR="005636F7">
        <w:rPr>
          <w:rFonts w:ascii="Times New Roman" w:hAnsi="Times New Roman" w:cs="Times New Roman"/>
          <w:sz w:val="23"/>
          <w:szCs w:val="23"/>
        </w:rPr>
        <w:t xml:space="preserve"> bit će objavljeni na mrežnoj stranici Osnovne škole Ivana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Granđe </w:t>
      </w:r>
      <w:hyperlink r:id="rId10" w:history="1">
        <w:r w:rsidR="005636F7" w:rsidRPr="005636F7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="005636F7">
        <w:rPr>
          <w:rFonts w:ascii="Times New Roman" w:hAnsi="Times New Roman" w:cs="Times New Roman"/>
          <w:sz w:val="23"/>
          <w:szCs w:val="23"/>
        </w:rPr>
        <w:t xml:space="preserve">u rubrici „Natječaji“ – „Obavijesti o postupku vrednovanja kandidata“ 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poveznici </w:t>
      </w:r>
      <w:hyperlink r:id="rId11" w:history="1">
        <w:r w:rsidR="005636F7" w:rsidRPr="005636F7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http://os-igrandje-soblinec.skole.hr/natje_aji/obavijesti_o_postupku_vrednovanja_kandidata</w:t>
        </w:r>
      </w:hyperlink>
      <w:r w:rsidR="005636F7">
        <w:rPr>
          <w:rFonts w:ascii="Times New Roman" w:hAnsi="Times New Roman" w:cs="Times New Roman"/>
          <w:sz w:val="22"/>
          <w:szCs w:val="22"/>
        </w:rPr>
        <w:t xml:space="preserve"> </w:t>
      </w:r>
      <w:r w:rsidR="005636F7" w:rsidRPr="005636F7">
        <w:rPr>
          <w:rFonts w:ascii="Times New Roman" w:hAnsi="Times New Roman" w:cs="Times New Roman"/>
          <w:sz w:val="23"/>
          <w:szCs w:val="23"/>
        </w:rPr>
        <w:t>najkasnije 3 dana prije dana određenog za provođenje postupka vrednovanja. Kandidati se neće posebno pozivati</w:t>
      </w:r>
      <w:r w:rsidR="005636F7">
        <w:rPr>
          <w:rFonts w:ascii="Times New Roman" w:hAnsi="Times New Roman" w:cs="Times New Roman"/>
          <w:sz w:val="23"/>
          <w:szCs w:val="23"/>
        </w:rPr>
        <w:t>,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Pr="005636F7">
        <w:rPr>
          <w:rFonts w:ascii="Times New Roman" w:hAnsi="Times New Roman" w:cs="Times New Roman"/>
          <w:sz w:val="23"/>
          <w:szCs w:val="23"/>
        </w:rPr>
        <w:t xml:space="preserve">te ukoliko ne pristupe vrednovanju, smatrat će se da su odustali od prijave na </w:t>
      </w:r>
      <w:r w:rsidR="005636F7" w:rsidRPr="005636F7">
        <w:rPr>
          <w:rFonts w:ascii="Times New Roman" w:hAnsi="Times New Roman" w:cs="Times New Roman"/>
          <w:sz w:val="23"/>
          <w:szCs w:val="23"/>
        </w:rPr>
        <w:t>natječaj.</w:t>
      </w:r>
    </w:p>
    <w:p w:rsidR="00D95A02" w:rsidRDefault="00D95A02" w:rsidP="004828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Radni odnos zasniva se uz obvezni probni rad od 6 mjeseci.</w:t>
      </w:r>
      <w:bookmarkStart w:id="0" w:name="_GoBack"/>
      <w:bookmarkEnd w:id="0"/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:rsidR="006C3CEB" w:rsidRPr="0048280A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Prijave s traženom dokumentacijom podnose se na adresu: Osnovna škola Ivana Granđe, Soblinečka 68, Soblinec, 10360 Sesv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ete s naznakom „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>a natječaj – učitelj/ica njemačkog jezika“.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Osnovna škola Ivana Granđe ne obavještava osobu o razlozima zašto se ne smatra kandidatom prijavljenim na natječaj. 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O rezultatima natječaja kandidati će biti obaviješteni pisanim putem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u roku od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izbora.</w:t>
      </w:r>
    </w:p>
    <w:p w:rsidR="009357B4" w:rsidRPr="0048280A" w:rsidRDefault="009357B4" w:rsidP="009357B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za potrebe natječajnog postupka, odnosno u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svrhu zapošljavanja, a u skladu s odredbama </w:t>
      </w:r>
      <w:r w:rsidRPr="0048280A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AC6344" w:rsidRPr="0048280A">
        <w:rPr>
          <w:rFonts w:ascii="Times New Roman" w:hAnsi="Times New Roman" w:cs="Times New Roman"/>
          <w:sz w:val="23"/>
          <w:szCs w:val="23"/>
        </w:rPr>
        <w:t>____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8280A">
        <w:rPr>
          <w:rFonts w:ascii="Times New Roman" w:hAnsi="Times New Roman" w:cs="Times New Roman"/>
          <w:sz w:val="23"/>
          <w:szCs w:val="23"/>
          <w:u w:val="single"/>
        </w:rPr>
        <w:t>Objava:</w:t>
      </w:r>
    </w:p>
    <w:p w:rsidR="006C3CEB" w:rsidRPr="0048280A" w:rsidRDefault="006C3CEB" w:rsidP="006C3CE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HZZ-a</w:t>
      </w:r>
    </w:p>
    <w:p w:rsidR="00774620" w:rsidRPr="0048280A" w:rsidRDefault="006C3CEB" w:rsidP="008C6A5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škole</w:t>
      </w:r>
    </w:p>
    <w:sectPr w:rsidR="00774620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25" w:rsidRDefault="00192825" w:rsidP="00B23794">
      <w:pPr>
        <w:spacing w:after="0" w:line="240" w:lineRule="auto"/>
      </w:pPr>
      <w:r>
        <w:separator/>
      </w:r>
    </w:p>
  </w:endnote>
  <w:endnote w:type="continuationSeparator" w:id="0">
    <w:p w:rsidR="00192825" w:rsidRDefault="00192825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25" w:rsidRDefault="00192825" w:rsidP="00B23794">
      <w:pPr>
        <w:spacing w:after="0" w:line="240" w:lineRule="auto"/>
      </w:pPr>
      <w:r>
        <w:separator/>
      </w:r>
    </w:p>
  </w:footnote>
  <w:footnote w:type="continuationSeparator" w:id="0">
    <w:p w:rsidR="00192825" w:rsidRDefault="00192825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087B"/>
    <w:rsid w:val="0007160E"/>
    <w:rsid w:val="000A4191"/>
    <w:rsid w:val="000E0030"/>
    <w:rsid w:val="00103087"/>
    <w:rsid w:val="00105D7D"/>
    <w:rsid w:val="0016795F"/>
    <w:rsid w:val="00192825"/>
    <w:rsid w:val="001C4DE0"/>
    <w:rsid w:val="00240053"/>
    <w:rsid w:val="00250B8B"/>
    <w:rsid w:val="0026660D"/>
    <w:rsid w:val="002A2D81"/>
    <w:rsid w:val="002A3A6B"/>
    <w:rsid w:val="002D18D1"/>
    <w:rsid w:val="002E3431"/>
    <w:rsid w:val="00302284"/>
    <w:rsid w:val="00307124"/>
    <w:rsid w:val="003324EB"/>
    <w:rsid w:val="0034169F"/>
    <w:rsid w:val="00341AF6"/>
    <w:rsid w:val="00390CE3"/>
    <w:rsid w:val="00393EC5"/>
    <w:rsid w:val="00402A5D"/>
    <w:rsid w:val="004109BE"/>
    <w:rsid w:val="00422B62"/>
    <w:rsid w:val="004249B6"/>
    <w:rsid w:val="0043157A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8289D"/>
    <w:rsid w:val="00684E21"/>
    <w:rsid w:val="00694DBA"/>
    <w:rsid w:val="006C3CEB"/>
    <w:rsid w:val="006F44AE"/>
    <w:rsid w:val="0073046B"/>
    <w:rsid w:val="007646C8"/>
    <w:rsid w:val="00774620"/>
    <w:rsid w:val="00796578"/>
    <w:rsid w:val="007A12E5"/>
    <w:rsid w:val="007B70F4"/>
    <w:rsid w:val="00817D48"/>
    <w:rsid w:val="00820F20"/>
    <w:rsid w:val="00830F94"/>
    <w:rsid w:val="00845AB7"/>
    <w:rsid w:val="0084712A"/>
    <w:rsid w:val="00857966"/>
    <w:rsid w:val="008630B8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90C03"/>
    <w:rsid w:val="009A03B8"/>
    <w:rsid w:val="009D60E8"/>
    <w:rsid w:val="009E3FFB"/>
    <w:rsid w:val="00A017E6"/>
    <w:rsid w:val="00A21FA0"/>
    <w:rsid w:val="00A304DC"/>
    <w:rsid w:val="00A57D58"/>
    <w:rsid w:val="00A60843"/>
    <w:rsid w:val="00A910C1"/>
    <w:rsid w:val="00AA498B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77EBC"/>
    <w:rsid w:val="00B92851"/>
    <w:rsid w:val="00BC2636"/>
    <w:rsid w:val="00BF584B"/>
    <w:rsid w:val="00BF5CAD"/>
    <w:rsid w:val="00C02C64"/>
    <w:rsid w:val="00C5386C"/>
    <w:rsid w:val="00C6124C"/>
    <w:rsid w:val="00C70134"/>
    <w:rsid w:val="00CB3889"/>
    <w:rsid w:val="00CE39F3"/>
    <w:rsid w:val="00CF25F6"/>
    <w:rsid w:val="00CF6FA2"/>
    <w:rsid w:val="00D0671B"/>
    <w:rsid w:val="00D3010C"/>
    <w:rsid w:val="00D55A7E"/>
    <w:rsid w:val="00D61E4D"/>
    <w:rsid w:val="00D95A02"/>
    <w:rsid w:val="00DA4A15"/>
    <w:rsid w:val="00DB4ACB"/>
    <w:rsid w:val="00DC7F1D"/>
    <w:rsid w:val="00E53D60"/>
    <w:rsid w:val="00E87A43"/>
    <w:rsid w:val="00EC2A22"/>
    <w:rsid w:val="00EE6A34"/>
    <w:rsid w:val="00EF3FB8"/>
    <w:rsid w:val="00EF48DD"/>
    <w:rsid w:val="00F01942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999E3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natje_aji/obavijesti_o_postupku_vrednovanja_kandi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241E-0F0F-4CE9-98CC-6C0F291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2</cp:revision>
  <cp:lastPrinted>2021-02-01T13:43:00Z</cp:lastPrinted>
  <dcterms:created xsi:type="dcterms:W3CDTF">2021-02-01T13:50:00Z</dcterms:created>
  <dcterms:modified xsi:type="dcterms:W3CDTF">2021-02-01T13:50:00Z</dcterms:modified>
</cp:coreProperties>
</file>