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5B417" w14:textId="3B4F76DB" w:rsidR="00CC74BA" w:rsidRPr="00212644" w:rsidRDefault="00212644" w:rsidP="00CC74BA">
      <w:pPr>
        <w:rPr>
          <w:rFonts w:asciiTheme="majorHAnsi" w:hAnsiTheme="majorHAnsi"/>
        </w:rPr>
      </w:pPr>
      <w:r>
        <w:rPr>
          <w:rFonts w:asciiTheme="majorHAnsi" w:hAnsiTheme="majorHAnsi"/>
        </w:rPr>
        <w:t>Na temelju članka</w:t>
      </w:r>
      <w:r w:rsidR="00CC74BA" w:rsidRPr="00212644">
        <w:rPr>
          <w:rFonts w:asciiTheme="majorHAnsi" w:hAnsiTheme="majorHAnsi"/>
        </w:rPr>
        <w:t xml:space="preserve"> 34. Zakona o fiskalnoj odgovornosti (Narodne novine, br. 111/18) i članka 7. Uredbe o sastavljanju i predaji Izjave o fiskalnoj odgovornosti (Narodne novine, broj 95/19), ravnatelj</w:t>
      </w:r>
      <w:r w:rsidR="005611AD">
        <w:rPr>
          <w:rFonts w:asciiTheme="majorHAnsi" w:hAnsiTheme="majorHAnsi"/>
        </w:rPr>
        <w:t>ica OŠ Ivana Granđe</w:t>
      </w:r>
      <w:r w:rsidR="00CC74BA" w:rsidRPr="00212644">
        <w:rPr>
          <w:rFonts w:asciiTheme="majorHAnsi" w:hAnsiTheme="majorHAnsi"/>
        </w:rPr>
        <w:t xml:space="preserve">, dana </w:t>
      </w:r>
      <w:r w:rsidR="00FF5729">
        <w:rPr>
          <w:rFonts w:asciiTheme="majorHAnsi" w:hAnsiTheme="majorHAnsi"/>
        </w:rPr>
        <w:t>29. travnja</w:t>
      </w:r>
      <w:r w:rsidR="005611AD">
        <w:rPr>
          <w:rFonts w:asciiTheme="majorHAnsi" w:hAnsiTheme="majorHAnsi"/>
        </w:rPr>
        <w:t xml:space="preserve"> 202</w:t>
      </w:r>
      <w:r w:rsidR="00FF5729">
        <w:rPr>
          <w:rFonts w:asciiTheme="majorHAnsi" w:hAnsiTheme="majorHAnsi"/>
        </w:rPr>
        <w:t>2</w:t>
      </w:r>
      <w:r w:rsidR="005611AD">
        <w:rPr>
          <w:rFonts w:asciiTheme="majorHAnsi" w:hAnsiTheme="majorHAnsi"/>
        </w:rPr>
        <w:t>.</w:t>
      </w:r>
      <w:r w:rsidR="00CC74BA" w:rsidRPr="00212644">
        <w:rPr>
          <w:rFonts w:asciiTheme="majorHAnsi" w:hAnsiTheme="majorHAnsi"/>
        </w:rPr>
        <w:t xml:space="preserve"> godine donosi</w:t>
      </w:r>
    </w:p>
    <w:p w14:paraId="7FBABD14" w14:textId="77777777" w:rsidR="00F42B92" w:rsidRPr="00212644" w:rsidRDefault="00F42B92" w:rsidP="00A50E4E">
      <w:pPr>
        <w:jc w:val="center"/>
        <w:rPr>
          <w:rFonts w:asciiTheme="majorHAnsi" w:hAnsiTheme="majorHAnsi"/>
        </w:rPr>
      </w:pPr>
      <w:r w:rsidRPr="00212644">
        <w:rPr>
          <w:rFonts w:asciiTheme="majorHAnsi" w:hAnsiTheme="majorHAnsi"/>
          <w:b/>
          <w:bCs/>
          <w:iCs/>
        </w:rPr>
        <w:t>PROCEDURU STJECANJA, RASPOLAGANJA i UPRAVLJANJA NEKRETNINAMA</w:t>
      </w:r>
    </w:p>
    <w:p w14:paraId="39F4A998" w14:textId="77777777" w:rsidR="00F42B92" w:rsidRPr="00212644" w:rsidRDefault="00F42B92" w:rsidP="00704584">
      <w:pPr>
        <w:jc w:val="center"/>
        <w:rPr>
          <w:rFonts w:asciiTheme="majorHAnsi" w:hAnsiTheme="majorHAnsi"/>
        </w:rPr>
      </w:pPr>
      <w:r w:rsidRPr="00212644">
        <w:rPr>
          <w:rFonts w:asciiTheme="majorHAnsi" w:hAnsiTheme="majorHAnsi"/>
        </w:rPr>
        <w:t>Članak 1.</w:t>
      </w:r>
    </w:p>
    <w:p w14:paraId="7A1AF379" w14:textId="77777777" w:rsidR="008110B6" w:rsidRDefault="00F42B92" w:rsidP="00F42B92">
      <w:pPr>
        <w:rPr>
          <w:rFonts w:asciiTheme="majorHAnsi" w:hAnsiTheme="majorHAnsi"/>
        </w:rPr>
      </w:pPr>
      <w:r w:rsidRPr="00212644">
        <w:rPr>
          <w:rFonts w:asciiTheme="majorHAnsi" w:hAnsiTheme="majorHAnsi"/>
        </w:rPr>
        <w:t xml:space="preserve">Ovom Procedurom propisuje se način i postupak stjecanja, raspolaganja i upravljanja nekretninama u vlasništvu Škole. </w:t>
      </w:r>
      <w:r w:rsidR="00D60BF0" w:rsidRPr="008110B6">
        <w:rPr>
          <w:rFonts w:asciiTheme="majorHAnsi" w:hAnsiTheme="majorHAnsi"/>
        </w:rPr>
        <w:t>Popis nekretnina i katastarskih čestica u vlasništvu Škole s utvrđen</w:t>
      </w:r>
      <w:r w:rsidR="00D60BF0">
        <w:rPr>
          <w:rFonts w:asciiTheme="majorHAnsi" w:hAnsiTheme="majorHAnsi"/>
        </w:rPr>
        <w:t>om namjenom sastavni je dio ove Procedure.</w:t>
      </w:r>
    </w:p>
    <w:p w14:paraId="76FB5F31" w14:textId="77777777" w:rsidR="008110B6" w:rsidRDefault="008110B6" w:rsidP="00F42B9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Članak 2.</w:t>
      </w:r>
    </w:p>
    <w:p w14:paraId="247FCCEB" w14:textId="77777777" w:rsidR="008110B6" w:rsidRPr="008110B6" w:rsidRDefault="008110B6" w:rsidP="008110B6">
      <w:pPr>
        <w:rPr>
          <w:rFonts w:asciiTheme="majorHAnsi" w:hAnsiTheme="majorHAnsi"/>
        </w:rPr>
      </w:pPr>
      <w:r w:rsidRPr="008110B6">
        <w:rPr>
          <w:rFonts w:asciiTheme="majorHAnsi" w:hAnsiTheme="majorHAnsi"/>
        </w:rPr>
        <w:t>Nekretninama u vlasništvu Škole upravlja ravnatelj, pažnjom dobrog gospodara, vođen načelima</w:t>
      </w:r>
      <w:r>
        <w:rPr>
          <w:rFonts w:asciiTheme="majorHAnsi" w:hAnsiTheme="majorHAnsi"/>
        </w:rPr>
        <w:t xml:space="preserve"> </w:t>
      </w:r>
      <w:r w:rsidRPr="008110B6">
        <w:rPr>
          <w:rFonts w:asciiTheme="majorHAnsi" w:hAnsiTheme="majorHAnsi"/>
        </w:rPr>
        <w:t>zakonitosti, svrsishodnosti i ekonomičnosti.</w:t>
      </w:r>
    </w:p>
    <w:p w14:paraId="55E51F6C" w14:textId="77777777" w:rsidR="008110B6" w:rsidRPr="00212644" w:rsidRDefault="008110B6" w:rsidP="008110B6">
      <w:pPr>
        <w:rPr>
          <w:rFonts w:asciiTheme="majorHAnsi" w:hAnsiTheme="majorHAnsi"/>
        </w:rPr>
      </w:pPr>
      <w:r w:rsidRPr="008110B6">
        <w:rPr>
          <w:rFonts w:asciiTheme="majorHAnsi" w:hAnsiTheme="majorHAnsi"/>
        </w:rPr>
        <w:t>Postupke za stjecanje, raspolaganje i upravljanje nekretninama u vlasn</w:t>
      </w:r>
      <w:r>
        <w:rPr>
          <w:rFonts w:asciiTheme="majorHAnsi" w:hAnsiTheme="majorHAnsi"/>
        </w:rPr>
        <w:t xml:space="preserve">ištvu Škole određuju zakonski i </w:t>
      </w:r>
      <w:r w:rsidRPr="008110B6">
        <w:rPr>
          <w:rFonts w:asciiTheme="majorHAnsi" w:hAnsiTheme="majorHAnsi"/>
        </w:rPr>
        <w:t xml:space="preserve">podzakonski akti te odredbe Statuta Škole sukladno kojima Škola </w:t>
      </w:r>
      <w:r>
        <w:rPr>
          <w:rFonts w:asciiTheme="majorHAnsi" w:hAnsiTheme="majorHAnsi"/>
        </w:rPr>
        <w:t xml:space="preserve">odnosno ravnatelj može sklapati </w:t>
      </w:r>
      <w:r w:rsidRPr="008110B6">
        <w:rPr>
          <w:rFonts w:asciiTheme="majorHAnsi" w:hAnsiTheme="majorHAnsi"/>
        </w:rPr>
        <w:t>pravne poslove u svezi sa stjecanjem, opterećivanjem i otuđivanjem ne</w:t>
      </w:r>
      <w:r>
        <w:rPr>
          <w:rFonts w:asciiTheme="majorHAnsi" w:hAnsiTheme="majorHAnsi"/>
        </w:rPr>
        <w:t xml:space="preserve">kretnina samo na temelju odluka </w:t>
      </w:r>
      <w:r w:rsidRPr="008110B6">
        <w:rPr>
          <w:rFonts w:asciiTheme="majorHAnsi" w:hAnsiTheme="majorHAnsi"/>
        </w:rPr>
        <w:t>Školskog odbora, do</w:t>
      </w:r>
      <w:r>
        <w:rPr>
          <w:rFonts w:asciiTheme="majorHAnsi" w:hAnsiTheme="majorHAnsi"/>
        </w:rPr>
        <w:t xml:space="preserve">nesenih uz suglasnost Osnivača. </w:t>
      </w:r>
    </w:p>
    <w:p w14:paraId="51F35A16" w14:textId="77777777" w:rsidR="00F42B92" w:rsidRPr="00212644" w:rsidRDefault="008110B6" w:rsidP="00353C09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Članak 3</w:t>
      </w:r>
      <w:r w:rsidR="00F42B92" w:rsidRPr="00212644">
        <w:rPr>
          <w:rFonts w:asciiTheme="majorHAnsi" w:hAnsiTheme="majorHAnsi"/>
        </w:rPr>
        <w:t>.</w:t>
      </w:r>
    </w:p>
    <w:p w14:paraId="7FD3CE63" w14:textId="77777777" w:rsidR="00F42B92" w:rsidRPr="00212644" w:rsidRDefault="00F42B92" w:rsidP="00F42B92">
      <w:pPr>
        <w:rPr>
          <w:rFonts w:asciiTheme="majorHAnsi" w:hAnsiTheme="majorHAnsi"/>
        </w:rPr>
      </w:pPr>
      <w:r w:rsidRPr="00212644">
        <w:rPr>
          <w:rFonts w:asciiTheme="majorHAnsi" w:hAnsiTheme="majorHAnsi"/>
        </w:rPr>
        <w:t>Stjecanje, raspolaganje i upravljanje nekretninama u vlasništvu Škole određuje se kako slijedi:</w:t>
      </w:r>
    </w:p>
    <w:tbl>
      <w:tblPr>
        <w:tblW w:w="1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4908"/>
        <w:gridCol w:w="3175"/>
        <w:gridCol w:w="3156"/>
        <w:gridCol w:w="2326"/>
      </w:tblGrid>
      <w:tr w:rsidR="00F42B92" w:rsidRPr="00212644" w14:paraId="5AB2ACE0" w14:textId="77777777" w:rsidTr="00D80871">
        <w:trPr>
          <w:trHeight w:val="277"/>
        </w:trPr>
        <w:tc>
          <w:tcPr>
            <w:tcW w:w="1300" w:type="dxa"/>
            <w:vMerge w:val="restart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BA1A858" w14:textId="77777777" w:rsidR="00F42B92" w:rsidRPr="00D80871" w:rsidRDefault="00F42B92" w:rsidP="0072565C">
            <w:pPr>
              <w:rPr>
                <w:rFonts w:asciiTheme="majorHAnsi" w:hAnsiTheme="majorHAnsi"/>
                <w:b/>
              </w:rPr>
            </w:pPr>
            <w:r w:rsidRPr="00D80871">
              <w:rPr>
                <w:rFonts w:asciiTheme="majorHAnsi" w:hAnsiTheme="majorHAnsi"/>
                <w:b/>
              </w:rPr>
              <w:t>DIJAGRAM TIJEKA</w:t>
            </w:r>
          </w:p>
        </w:tc>
        <w:tc>
          <w:tcPr>
            <w:tcW w:w="5160" w:type="dxa"/>
            <w:vMerge w:val="restart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03C425E4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  <w:b/>
                <w:bCs/>
              </w:rPr>
              <w:t>OPIS AKTIVNOSTI</w:t>
            </w:r>
          </w:p>
        </w:tc>
        <w:tc>
          <w:tcPr>
            <w:tcW w:w="5920" w:type="dxa"/>
            <w:gridSpan w:val="2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6EE614A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  <w:b/>
                <w:bCs/>
              </w:rPr>
              <w:t>IZVRŠENJE</w:t>
            </w:r>
          </w:p>
        </w:tc>
        <w:tc>
          <w:tcPr>
            <w:tcW w:w="2480" w:type="dxa"/>
            <w:vMerge w:val="restart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21715F8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  <w:b/>
                <w:bCs/>
              </w:rPr>
              <w:t>POPRATNI DOKUMENTI</w:t>
            </w:r>
          </w:p>
        </w:tc>
      </w:tr>
      <w:tr w:rsidR="00F42B92" w:rsidRPr="00212644" w14:paraId="4809E3F5" w14:textId="77777777" w:rsidTr="00D80871">
        <w:trPr>
          <w:trHeight w:val="27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9EE8CA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5557F0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</w:p>
        </w:tc>
        <w:tc>
          <w:tcPr>
            <w:tcW w:w="342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F1B61C3" w14:textId="77777777" w:rsidR="00F42B92" w:rsidRPr="00D80871" w:rsidRDefault="00F42B92" w:rsidP="00F42B92">
            <w:pPr>
              <w:rPr>
                <w:rFonts w:asciiTheme="majorHAnsi" w:hAnsiTheme="majorHAnsi"/>
                <w:b/>
              </w:rPr>
            </w:pPr>
            <w:r w:rsidRPr="00D80871">
              <w:rPr>
                <w:rFonts w:asciiTheme="majorHAnsi" w:hAnsiTheme="majorHAnsi"/>
                <w:b/>
              </w:rPr>
              <w:t>ODGOVORNOST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8824BEF" w14:textId="77777777" w:rsidR="00F42B92" w:rsidRPr="00D80871" w:rsidRDefault="00F42B92" w:rsidP="00F42B92">
            <w:pPr>
              <w:rPr>
                <w:rFonts w:asciiTheme="majorHAnsi" w:hAnsiTheme="majorHAnsi"/>
                <w:b/>
              </w:rPr>
            </w:pPr>
            <w:r w:rsidRPr="00D80871">
              <w:rPr>
                <w:rFonts w:asciiTheme="majorHAnsi" w:hAnsiTheme="majorHAnsi"/>
                <w:b/>
              </w:rPr>
              <w:t>ROK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A7DE59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</w:p>
        </w:tc>
      </w:tr>
      <w:tr w:rsidR="00F42B92" w:rsidRPr="00212644" w14:paraId="18F4FFA3" w14:textId="77777777" w:rsidTr="00D80871">
        <w:trPr>
          <w:trHeight w:val="1107"/>
        </w:trPr>
        <w:tc>
          <w:tcPr>
            <w:tcW w:w="130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3E7B0FDC" w14:textId="77777777" w:rsidR="00F42B92" w:rsidRPr="00212644" w:rsidRDefault="00A04D7C" w:rsidP="008C331F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  <w:b/>
                <w:bCs/>
              </w:rPr>
              <w:t>A)  Stjecanju</w:t>
            </w:r>
            <w:r w:rsidR="00F42B92" w:rsidRPr="00212644">
              <w:rPr>
                <w:rFonts w:asciiTheme="majorHAnsi" w:hAnsiTheme="majorHAnsi"/>
                <w:b/>
                <w:bCs/>
              </w:rPr>
              <w:t xml:space="preserve">, </w:t>
            </w:r>
            <w:r w:rsidRPr="00212644">
              <w:rPr>
                <w:rFonts w:asciiTheme="majorHAnsi" w:hAnsiTheme="majorHAnsi"/>
                <w:b/>
                <w:bCs/>
              </w:rPr>
              <w:t>opterećivanju</w:t>
            </w:r>
            <w:r w:rsidR="00F42B92" w:rsidRPr="00212644">
              <w:rPr>
                <w:rFonts w:asciiTheme="majorHAnsi" w:hAnsiTheme="majorHAnsi"/>
                <w:b/>
                <w:bCs/>
              </w:rPr>
              <w:t xml:space="preserve"> ili </w:t>
            </w:r>
            <w:r w:rsidR="008C331F" w:rsidRPr="00212644">
              <w:rPr>
                <w:rFonts w:asciiTheme="majorHAnsi" w:hAnsiTheme="majorHAnsi"/>
                <w:b/>
                <w:bCs/>
              </w:rPr>
              <w:t>otuđivanju</w:t>
            </w:r>
            <w:r w:rsidR="00F42B92" w:rsidRPr="00212644">
              <w:rPr>
                <w:rFonts w:asciiTheme="majorHAnsi" w:hAnsiTheme="majorHAnsi"/>
                <w:b/>
                <w:bCs/>
              </w:rPr>
              <w:t xml:space="preserve"> nekretnina</w:t>
            </w:r>
          </w:p>
        </w:tc>
        <w:tc>
          <w:tcPr>
            <w:tcW w:w="516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121C4D4E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I. Zaprimanje zahtjeva zainteresirane osobe/ stranke/  ili pokretanje postupka po službenoj dužnosti radi realizacije odluke/zaključka školskog odbora</w:t>
            </w:r>
          </w:p>
        </w:tc>
        <w:tc>
          <w:tcPr>
            <w:tcW w:w="342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62CE6FC4" w14:textId="77777777" w:rsidR="00F42B92" w:rsidRPr="00212644" w:rsidRDefault="00D9083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 xml:space="preserve"> </w:t>
            </w:r>
            <w:r w:rsidR="00F42B92" w:rsidRPr="00212644">
              <w:rPr>
                <w:rFonts w:asciiTheme="majorHAnsi" w:hAnsiTheme="majorHAnsi"/>
              </w:rPr>
              <w:t>Osoba koja prov</w:t>
            </w:r>
            <w:r w:rsidR="00586C3B" w:rsidRPr="00212644">
              <w:rPr>
                <w:rFonts w:asciiTheme="majorHAnsi" w:hAnsiTheme="majorHAnsi"/>
              </w:rPr>
              <w:t xml:space="preserve">odi postupak </w:t>
            </w:r>
          </w:p>
          <w:p w14:paraId="24A2A884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 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0F27A287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 xml:space="preserve"> U roku od 8 dana ocjenjuje se osnovanost zahtjeva </w:t>
            </w:r>
          </w:p>
          <w:p w14:paraId="7E92CEF6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 </w:t>
            </w:r>
          </w:p>
        </w:tc>
        <w:tc>
          <w:tcPr>
            <w:tcW w:w="248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611A9CDD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Odluka o stjecanju</w:t>
            </w:r>
            <w:r w:rsidR="00CB161E" w:rsidRPr="00212644">
              <w:rPr>
                <w:rFonts w:asciiTheme="majorHAnsi" w:hAnsiTheme="majorHAnsi"/>
              </w:rPr>
              <w:t>, opterećivanju</w:t>
            </w:r>
            <w:r w:rsidRPr="00212644">
              <w:rPr>
                <w:rFonts w:asciiTheme="majorHAnsi" w:hAnsiTheme="majorHAnsi"/>
              </w:rPr>
              <w:t xml:space="preserve"> i</w:t>
            </w:r>
            <w:r w:rsidR="00CB161E" w:rsidRPr="00212644">
              <w:rPr>
                <w:rFonts w:asciiTheme="majorHAnsi" w:hAnsiTheme="majorHAnsi"/>
              </w:rPr>
              <w:t>li</w:t>
            </w:r>
            <w:r w:rsidR="0071483C" w:rsidRPr="00212644">
              <w:rPr>
                <w:rFonts w:asciiTheme="majorHAnsi" w:hAnsiTheme="majorHAnsi"/>
              </w:rPr>
              <w:t xml:space="preserve"> raspolaganju nekretnine</w:t>
            </w:r>
          </w:p>
          <w:p w14:paraId="5500C0E5" w14:textId="77777777" w:rsidR="0071483C" w:rsidRPr="00212644" w:rsidRDefault="0071483C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Zahtjev</w:t>
            </w:r>
          </w:p>
        </w:tc>
      </w:tr>
      <w:tr w:rsidR="00F42B92" w:rsidRPr="00212644" w14:paraId="1FF42EDC" w14:textId="77777777" w:rsidTr="00D80871">
        <w:trPr>
          <w:trHeight w:val="1384"/>
        </w:trPr>
        <w:tc>
          <w:tcPr>
            <w:tcW w:w="130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09FFE004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  <w:b/>
                <w:bCs/>
              </w:rPr>
              <w:lastRenderedPageBreak/>
              <w:t> </w:t>
            </w:r>
          </w:p>
        </w:tc>
        <w:tc>
          <w:tcPr>
            <w:tcW w:w="516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3841BE17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 xml:space="preserve">II. Pribavljanje podataka </w:t>
            </w:r>
            <w:r w:rsidR="00603E8D" w:rsidRPr="00212644">
              <w:rPr>
                <w:rFonts w:asciiTheme="majorHAnsi" w:hAnsiTheme="majorHAnsi"/>
              </w:rPr>
              <w:t>o</w:t>
            </w:r>
            <w:r w:rsidRPr="00212644">
              <w:rPr>
                <w:rFonts w:asciiTheme="majorHAnsi" w:hAnsiTheme="majorHAnsi"/>
              </w:rPr>
              <w:t xml:space="preserve"> tržišnoj vrijednosti nekretnine provodi se sukladno važećim propisima </w:t>
            </w:r>
          </w:p>
          <w:p w14:paraId="4D263A84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Tržišna vrijednost nekretnine utvrđuje se putem stalnih sudskih vještaka ili stalnih sudskih procjenitelja koji o istome izrađuju procjembeni elaborat</w:t>
            </w:r>
          </w:p>
        </w:tc>
        <w:tc>
          <w:tcPr>
            <w:tcW w:w="342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4E9FC2B4" w14:textId="77777777" w:rsidR="00F42B92" w:rsidRPr="00212644" w:rsidRDefault="00586C3B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  <w:lang w:val="pl-PL"/>
              </w:rPr>
              <w:t>Osoba koj</w:t>
            </w:r>
            <w:r w:rsidR="00F42B92" w:rsidRPr="00212644">
              <w:rPr>
                <w:rFonts w:asciiTheme="majorHAnsi" w:hAnsiTheme="majorHAnsi"/>
                <w:lang w:val="pl-PL"/>
              </w:rPr>
              <w:t>a prov</w:t>
            </w:r>
            <w:r w:rsidRPr="00212644">
              <w:rPr>
                <w:rFonts w:asciiTheme="majorHAnsi" w:hAnsiTheme="majorHAnsi"/>
                <w:lang w:val="pl-PL"/>
              </w:rPr>
              <w:t xml:space="preserve">odi postupak 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61FD4AAE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U roku od 5 dana od dana pokretanja postupka</w:t>
            </w:r>
          </w:p>
          <w:p w14:paraId="4D26E681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 </w:t>
            </w:r>
          </w:p>
        </w:tc>
        <w:tc>
          <w:tcPr>
            <w:tcW w:w="248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6865AEEA" w14:textId="77777777" w:rsidR="00F42B92" w:rsidRPr="00212644" w:rsidRDefault="00D90832" w:rsidP="00603E8D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 xml:space="preserve"> </w:t>
            </w:r>
            <w:r w:rsidR="00603E8D" w:rsidRPr="00212644">
              <w:rPr>
                <w:rFonts w:asciiTheme="majorHAnsi" w:hAnsiTheme="majorHAnsi"/>
              </w:rPr>
              <w:t>Elaborat</w:t>
            </w:r>
          </w:p>
        </w:tc>
      </w:tr>
      <w:tr w:rsidR="00F42B92" w:rsidRPr="00212644" w14:paraId="12DAD672" w14:textId="77777777" w:rsidTr="00D80871">
        <w:trPr>
          <w:trHeight w:val="1938"/>
        </w:trPr>
        <w:tc>
          <w:tcPr>
            <w:tcW w:w="130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75B67E51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  <w:b/>
                <w:bCs/>
              </w:rPr>
              <w:t> </w:t>
            </w:r>
          </w:p>
        </w:tc>
        <w:tc>
          <w:tcPr>
            <w:tcW w:w="516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7518E5CE" w14:textId="77777777" w:rsidR="00F42B92" w:rsidRPr="00212644" w:rsidRDefault="00F42B92" w:rsidP="00F26A49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 xml:space="preserve">III. Donošenje Odluke o </w:t>
            </w:r>
            <w:r w:rsidR="00737DD4" w:rsidRPr="00212644">
              <w:rPr>
                <w:rFonts w:asciiTheme="majorHAnsi" w:hAnsiTheme="majorHAnsi"/>
              </w:rPr>
              <w:t>stjecanju</w:t>
            </w:r>
            <w:r w:rsidRPr="00212644">
              <w:rPr>
                <w:rFonts w:asciiTheme="majorHAnsi" w:hAnsiTheme="majorHAnsi"/>
              </w:rPr>
              <w:t>/</w:t>
            </w:r>
            <w:r w:rsidR="00737DD4" w:rsidRPr="00212644">
              <w:rPr>
                <w:rFonts w:asciiTheme="majorHAnsi" w:hAnsiTheme="majorHAnsi"/>
              </w:rPr>
              <w:t>otuđivanju/opterećivanju</w:t>
            </w:r>
            <w:r w:rsidRPr="00212644">
              <w:rPr>
                <w:rFonts w:asciiTheme="majorHAnsi" w:hAnsiTheme="majorHAnsi"/>
              </w:rPr>
              <w:t xml:space="preserve"> nekretnine po tržišnoj cijeni koju donosi </w:t>
            </w:r>
            <w:r w:rsidR="00DB101D" w:rsidRPr="00212644">
              <w:rPr>
                <w:rFonts w:asciiTheme="majorHAnsi" w:hAnsiTheme="majorHAnsi"/>
              </w:rPr>
              <w:t>Školski odbor uz suglasnost Osnivača</w:t>
            </w:r>
            <w:r w:rsidRPr="00212644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5734FDC1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 </w:t>
            </w:r>
            <w:r w:rsidR="00C97D59" w:rsidRPr="00212644">
              <w:rPr>
                <w:rFonts w:asciiTheme="majorHAnsi" w:hAnsiTheme="majorHAnsi"/>
              </w:rPr>
              <w:t>Osnivač</w:t>
            </w:r>
          </w:p>
          <w:p w14:paraId="26F7C0F0" w14:textId="77777777" w:rsidR="00F42B92" w:rsidRPr="00212644" w:rsidRDefault="00D9083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 xml:space="preserve"> </w:t>
            </w:r>
            <w:r w:rsidR="00862223" w:rsidRPr="00212644">
              <w:rPr>
                <w:rFonts w:asciiTheme="majorHAnsi" w:hAnsiTheme="majorHAnsi"/>
              </w:rPr>
              <w:t>Š</w:t>
            </w:r>
            <w:r w:rsidR="00F42B92" w:rsidRPr="00212644">
              <w:rPr>
                <w:rFonts w:asciiTheme="majorHAnsi" w:hAnsiTheme="majorHAnsi"/>
              </w:rPr>
              <w:t xml:space="preserve">kolski odbor </w:t>
            </w:r>
          </w:p>
          <w:p w14:paraId="09B17947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 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78865435" w14:textId="77777777" w:rsidR="00F42B92" w:rsidRPr="00212644" w:rsidRDefault="00A50E4E" w:rsidP="00F42B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 </w:t>
            </w:r>
            <w:r w:rsidR="00F42B92" w:rsidRPr="00212644">
              <w:rPr>
                <w:rFonts w:asciiTheme="majorHAnsi" w:hAnsiTheme="majorHAnsi"/>
              </w:rPr>
              <w:t xml:space="preserve">U roku od 15 – 20 dana zaprimanja zahtjeva stranke ili pokretanja postupka </w:t>
            </w:r>
            <w:r w:rsidR="00F26A49" w:rsidRPr="00212644">
              <w:rPr>
                <w:rFonts w:asciiTheme="majorHAnsi" w:hAnsiTheme="majorHAnsi"/>
              </w:rPr>
              <w:t>stjecanja</w:t>
            </w:r>
            <w:r w:rsidR="00F42B92" w:rsidRPr="00212644">
              <w:rPr>
                <w:rFonts w:asciiTheme="majorHAnsi" w:hAnsiTheme="majorHAnsi"/>
              </w:rPr>
              <w:t>/</w:t>
            </w:r>
            <w:r w:rsidR="00F26A49" w:rsidRPr="00212644">
              <w:rPr>
                <w:rFonts w:asciiTheme="majorHAnsi" w:hAnsiTheme="majorHAnsi"/>
              </w:rPr>
              <w:t>opterećivanja/otuđivanja nekretnine</w:t>
            </w:r>
            <w:r w:rsidR="00F42B92" w:rsidRPr="00212644">
              <w:rPr>
                <w:rFonts w:asciiTheme="majorHAnsi" w:hAnsiTheme="majorHAnsi"/>
              </w:rPr>
              <w:t xml:space="preserve"> po službenoj dužnosti</w:t>
            </w:r>
          </w:p>
          <w:p w14:paraId="54597707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 </w:t>
            </w:r>
          </w:p>
        </w:tc>
        <w:tc>
          <w:tcPr>
            <w:tcW w:w="248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07383877" w14:textId="77777777" w:rsidR="00F42B92" w:rsidRPr="00212644" w:rsidRDefault="00F42B92" w:rsidP="00A50E4E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 </w:t>
            </w:r>
            <w:r w:rsidR="00FF2585" w:rsidRPr="00212644">
              <w:rPr>
                <w:rFonts w:asciiTheme="majorHAnsi" w:hAnsiTheme="majorHAnsi"/>
              </w:rPr>
              <w:t xml:space="preserve">Odluka o stjecanju, opterećivanju ili raspolaganju nekretnine </w:t>
            </w:r>
          </w:p>
        </w:tc>
      </w:tr>
      <w:tr w:rsidR="00F42B92" w:rsidRPr="00212644" w14:paraId="65C74C3B" w14:textId="77777777" w:rsidTr="00D80871">
        <w:trPr>
          <w:trHeight w:val="1384"/>
        </w:trPr>
        <w:tc>
          <w:tcPr>
            <w:tcW w:w="130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70618324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  <w:b/>
                <w:bCs/>
              </w:rPr>
              <w:t> </w:t>
            </w:r>
          </w:p>
        </w:tc>
        <w:tc>
          <w:tcPr>
            <w:tcW w:w="516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67F0F0F7" w14:textId="77777777" w:rsidR="00771F70" w:rsidRPr="00212644" w:rsidRDefault="00F42B92" w:rsidP="008110B6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 </w:t>
            </w:r>
            <w:r w:rsidR="008110B6">
              <w:rPr>
                <w:rFonts w:asciiTheme="majorHAnsi" w:hAnsiTheme="majorHAnsi"/>
              </w:rPr>
              <w:t xml:space="preserve">IV. </w:t>
            </w:r>
            <w:r w:rsidRPr="00212644">
              <w:rPr>
                <w:rFonts w:asciiTheme="majorHAnsi" w:hAnsiTheme="majorHAnsi"/>
              </w:rPr>
              <w:t xml:space="preserve">Objava natječaja </w:t>
            </w:r>
          </w:p>
          <w:p w14:paraId="21591B5C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Natječaj se objavljuje u dnevnom ili tjednom listu, na oglasnoj ploči i na službenim web stranicama</w:t>
            </w:r>
          </w:p>
        </w:tc>
        <w:tc>
          <w:tcPr>
            <w:tcW w:w="342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727B53EA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 </w:t>
            </w:r>
            <w:r w:rsidRPr="00212644">
              <w:rPr>
                <w:rFonts w:asciiTheme="majorHAnsi" w:hAnsiTheme="majorHAnsi"/>
                <w:lang w:val="pl-PL"/>
              </w:rPr>
              <w:t>Osoba koja prov</w:t>
            </w:r>
            <w:r w:rsidR="00017C91" w:rsidRPr="00212644">
              <w:rPr>
                <w:rFonts w:asciiTheme="majorHAnsi" w:hAnsiTheme="majorHAnsi"/>
                <w:lang w:val="pl-PL"/>
              </w:rPr>
              <w:t xml:space="preserve">odi postupak 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004F1A65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 xml:space="preserve"> U roku od 3 dana od dana stupanja </w:t>
            </w:r>
            <w:r w:rsidR="00017C91" w:rsidRPr="00212644">
              <w:rPr>
                <w:rFonts w:asciiTheme="majorHAnsi" w:hAnsiTheme="majorHAnsi"/>
              </w:rPr>
              <w:t>na snagu Odluke o stjecanju/otuđivanju/opterećivanju</w:t>
            </w:r>
            <w:r w:rsidR="00B871C9" w:rsidRPr="00212644">
              <w:rPr>
                <w:rFonts w:asciiTheme="majorHAnsi" w:hAnsiTheme="majorHAnsi"/>
              </w:rPr>
              <w:t xml:space="preserve"> nekretnine</w:t>
            </w:r>
          </w:p>
          <w:p w14:paraId="75B434D5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 </w:t>
            </w:r>
          </w:p>
        </w:tc>
        <w:tc>
          <w:tcPr>
            <w:tcW w:w="248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1D5BCCAA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 </w:t>
            </w:r>
          </w:p>
        </w:tc>
      </w:tr>
      <w:tr w:rsidR="00F42B92" w:rsidRPr="00212644" w14:paraId="3CD4A9FD" w14:textId="77777777" w:rsidTr="00A50E4E">
        <w:trPr>
          <w:trHeight w:val="547"/>
        </w:trPr>
        <w:tc>
          <w:tcPr>
            <w:tcW w:w="130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29C44F4C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  <w:b/>
                <w:bCs/>
              </w:rPr>
              <w:t> </w:t>
            </w:r>
          </w:p>
        </w:tc>
        <w:tc>
          <w:tcPr>
            <w:tcW w:w="516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6B22E49B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 xml:space="preserve"> V. Zaprimanje ponuda u Tajništvu </w:t>
            </w:r>
          </w:p>
          <w:p w14:paraId="34A911E2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 </w:t>
            </w:r>
          </w:p>
        </w:tc>
        <w:tc>
          <w:tcPr>
            <w:tcW w:w="342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551FE371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 </w:t>
            </w:r>
            <w:r w:rsidRPr="00212644">
              <w:rPr>
                <w:rFonts w:asciiTheme="majorHAnsi" w:hAnsiTheme="majorHAnsi"/>
                <w:lang w:val="pl-PL"/>
              </w:rPr>
              <w:t>Osoba koja prov</w:t>
            </w:r>
            <w:r w:rsidR="00586C3B" w:rsidRPr="00212644">
              <w:rPr>
                <w:rFonts w:asciiTheme="majorHAnsi" w:hAnsiTheme="majorHAnsi"/>
                <w:lang w:val="pl-PL"/>
              </w:rPr>
              <w:t xml:space="preserve">odi postupak </w:t>
            </w:r>
          </w:p>
          <w:p w14:paraId="436545CF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 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1F33F549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 xml:space="preserve">Rok je određen u objavljenom natječaju ili 8 -15 dana od dana objave natječaja </w:t>
            </w:r>
          </w:p>
          <w:p w14:paraId="2755B841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 </w:t>
            </w:r>
          </w:p>
        </w:tc>
        <w:tc>
          <w:tcPr>
            <w:tcW w:w="248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1E8A5B13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 </w:t>
            </w:r>
          </w:p>
        </w:tc>
      </w:tr>
      <w:tr w:rsidR="00F42B92" w:rsidRPr="00212644" w14:paraId="1408E4D3" w14:textId="77777777" w:rsidTr="00A50E4E">
        <w:trPr>
          <w:trHeight w:val="1124"/>
        </w:trPr>
        <w:tc>
          <w:tcPr>
            <w:tcW w:w="130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458A30B1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  <w:b/>
                <w:bCs/>
              </w:rPr>
              <w:t> </w:t>
            </w:r>
          </w:p>
        </w:tc>
        <w:tc>
          <w:tcPr>
            <w:tcW w:w="516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617AD1B6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 xml:space="preserve"> VI. Saziv </w:t>
            </w:r>
            <w:r w:rsidR="00C33907" w:rsidRPr="00212644">
              <w:rPr>
                <w:rFonts w:asciiTheme="majorHAnsi" w:hAnsiTheme="majorHAnsi"/>
              </w:rPr>
              <w:t>sjednice Školskog odbora radi razmatranja pristiglih ponuda, odabira ponude i traženja prethodne suglasnosti Osnivača za prihvaćanje ponude</w:t>
            </w:r>
          </w:p>
          <w:p w14:paraId="3FCC2409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 </w:t>
            </w:r>
          </w:p>
        </w:tc>
        <w:tc>
          <w:tcPr>
            <w:tcW w:w="342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158F3CD9" w14:textId="77777777" w:rsidR="00F42B92" w:rsidRPr="00A50E4E" w:rsidRDefault="00F42B92" w:rsidP="00877DE9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 </w:t>
            </w:r>
            <w:r w:rsidR="00C33907" w:rsidRPr="00212644">
              <w:rPr>
                <w:rFonts w:asciiTheme="majorHAnsi" w:hAnsiTheme="majorHAnsi"/>
                <w:lang w:val="pl-PL"/>
              </w:rPr>
              <w:t>Ravnatelj</w:t>
            </w:r>
          </w:p>
          <w:p w14:paraId="331E0090" w14:textId="77777777" w:rsidR="00C33907" w:rsidRPr="00212644" w:rsidRDefault="00C33907" w:rsidP="00877DE9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Predsjednik ŠO</w:t>
            </w:r>
          </w:p>
          <w:p w14:paraId="210862D7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 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59C4935E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 </w:t>
            </w:r>
            <w:r w:rsidR="00447338" w:rsidRPr="00212644">
              <w:rPr>
                <w:rFonts w:asciiTheme="majorHAnsi" w:hAnsiTheme="majorHAnsi"/>
              </w:rPr>
              <w:t xml:space="preserve">U roku </w:t>
            </w:r>
            <w:r w:rsidRPr="00212644">
              <w:rPr>
                <w:rFonts w:asciiTheme="majorHAnsi" w:hAnsiTheme="majorHAnsi"/>
              </w:rPr>
              <w:t>3 dana nakon isteka roka za podnošenje ponuda</w:t>
            </w:r>
          </w:p>
          <w:p w14:paraId="65565F01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 </w:t>
            </w:r>
          </w:p>
        </w:tc>
        <w:tc>
          <w:tcPr>
            <w:tcW w:w="2480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3D878BBF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 </w:t>
            </w:r>
          </w:p>
        </w:tc>
      </w:tr>
    </w:tbl>
    <w:p w14:paraId="343F1C3D" w14:textId="77777777" w:rsidR="00E01492" w:rsidRPr="00212644" w:rsidRDefault="00E01492">
      <w:pPr>
        <w:rPr>
          <w:rFonts w:asciiTheme="majorHAnsi" w:hAnsiTheme="majorHAnsi"/>
        </w:rPr>
      </w:pPr>
    </w:p>
    <w:tbl>
      <w:tblPr>
        <w:tblW w:w="14728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5122"/>
        <w:gridCol w:w="3401"/>
        <w:gridCol w:w="2486"/>
        <w:gridCol w:w="2468"/>
      </w:tblGrid>
      <w:tr w:rsidR="00F42B92" w:rsidRPr="00212644" w14:paraId="72FE52C1" w14:textId="77777777" w:rsidTr="00D80871">
        <w:trPr>
          <w:trHeight w:val="1107"/>
        </w:trPr>
        <w:tc>
          <w:tcPr>
            <w:tcW w:w="1251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742B22BA" w14:textId="77777777" w:rsidR="00F42B92" w:rsidRPr="00212644" w:rsidRDefault="00F42B92" w:rsidP="00CE1F49">
            <w:pPr>
              <w:rPr>
                <w:rFonts w:asciiTheme="majorHAnsi" w:hAnsiTheme="majorHAnsi"/>
              </w:rPr>
            </w:pPr>
          </w:p>
        </w:tc>
        <w:tc>
          <w:tcPr>
            <w:tcW w:w="5122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35E04038" w14:textId="77777777" w:rsidR="00F42B92" w:rsidRPr="00212644" w:rsidRDefault="00CE1F49" w:rsidP="00270796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VII. Sklapanje ugovora o stjecanju, opterećivanju ili otuđivanju nekretnine</w:t>
            </w:r>
          </w:p>
        </w:tc>
        <w:tc>
          <w:tcPr>
            <w:tcW w:w="3401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770C678D" w14:textId="77777777" w:rsidR="00F42B92" w:rsidRPr="00212644" w:rsidRDefault="00CE1F49" w:rsidP="00D30659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Ravnatelj</w:t>
            </w:r>
          </w:p>
          <w:p w14:paraId="31ED89CE" w14:textId="77777777" w:rsidR="00CE1F49" w:rsidRPr="00212644" w:rsidRDefault="00CE1F49" w:rsidP="00D30659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Školski odbor</w:t>
            </w:r>
          </w:p>
          <w:p w14:paraId="00CC67CD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 </w:t>
            </w:r>
          </w:p>
        </w:tc>
        <w:tc>
          <w:tcPr>
            <w:tcW w:w="2486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3CB6CD48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 xml:space="preserve">U roku od </w:t>
            </w:r>
            <w:r w:rsidR="00CE1F49" w:rsidRPr="00212644">
              <w:rPr>
                <w:rFonts w:asciiTheme="majorHAnsi" w:hAnsiTheme="majorHAnsi"/>
              </w:rPr>
              <w:t>3</w:t>
            </w:r>
            <w:r w:rsidRPr="00212644">
              <w:rPr>
                <w:rFonts w:asciiTheme="majorHAnsi" w:hAnsiTheme="majorHAnsi"/>
              </w:rPr>
              <w:t xml:space="preserve"> dana </w:t>
            </w:r>
            <w:r w:rsidR="00CE1F49" w:rsidRPr="00212644">
              <w:rPr>
                <w:rFonts w:asciiTheme="majorHAnsi" w:hAnsiTheme="majorHAnsi"/>
              </w:rPr>
              <w:t>od pribavljanja suglasnosti Osnivača o odabiru ponude</w:t>
            </w:r>
            <w:r w:rsidRPr="00212644">
              <w:rPr>
                <w:rFonts w:asciiTheme="majorHAnsi" w:hAnsiTheme="majorHAnsi"/>
              </w:rPr>
              <w:t xml:space="preserve"> </w:t>
            </w:r>
          </w:p>
          <w:p w14:paraId="4BEE2AA2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 </w:t>
            </w:r>
          </w:p>
        </w:tc>
        <w:tc>
          <w:tcPr>
            <w:tcW w:w="2468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0AE6683D" w14:textId="77777777" w:rsidR="00F42B92" w:rsidRPr="00212644" w:rsidRDefault="00CE1F49" w:rsidP="0021526D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Suglasnost</w:t>
            </w:r>
            <w:r w:rsidR="0021526D" w:rsidRPr="00212644">
              <w:rPr>
                <w:rFonts w:asciiTheme="majorHAnsi" w:hAnsiTheme="majorHAnsi"/>
              </w:rPr>
              <w:t xml:space="preserve"> osnivača</w:t>
            </w:r>
          </w:p>
          <w:p w14:paraId="4439A867" w14:textId="77777777" w:rsidR="00CE1F49" w:rsidRPr="00212644" w:rsidRDefault="00CE1F49" w:rsidP="0021526D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</w:rPr>
              <w:t>Ugovor</w:t>
            </w:r>
          </w:p>
        </w:tc>
      </w:tr>
      <w:tr w:rsidR="00F42B92" w:rsidRPr="00212644" w14:paraId="64E63E18" w14:textId="77777777" w:rsidTr="005E63BA">
        <w:trPr>
          <w:trHeight w:val="1384"/>
        </w:trPr>
        <w:tc>
          <w:tcPr>
            <w:tcW w:w="1251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21B9A010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D80871">
              <w:rPr>
                <w:rFonts w:asciiTheme="majorHAnsi" w:hAnsiTheme="majorHAnsi"/>
                <w:b/>
                <w:bCs/>
              </w:rPr>
              <w:t> </w:t>
            </w:r>
            <w:r w:rsidR="008110B6">
              <w:rPr>
                <w:rFonts w:asciiTheme="majorHAnsi" w:hAnsiTheme="majorHAnsi"/>
                <w:b/>
                <w:bCs/>
              </w:rPr>
              <w:t>B</w:t>
            </w:r>
            <w:r w:rsidR="00A75C37" w:rsidRPr="00D80871">
              <w:rPr>
                <w:rFonts w:asciiTheme="majorHAnsi" w:hAnsiTheme="majorHAnsi"/>
                <w:b/>
                <w:bCs/>
              </w:rPr>
              <w:t>)</w:t>
            </w:r>
            <w:r w:rsidR="00A75C37" w:rsidRPr="00212644">
              <w:rPr>
                <w:rFonts w:asciiTheme="majorHAnsi" w:hAnsiTheme="majorHAnsi"/>
                <w:b/>
                <w:bCs/>
                <w:shd w:val="clear" w:color="auto" w:fill="ED7D31" w:themeFill="accent2"/>
              </w:rPr>
              <w:t xml:space="preserve"> </w:t>
            </w:r>
            <w:r w:rsidR="00A75C37" w:rsidRPr="00D80871">
              <w:rPr>
                <w:rFonts w:asciiTheme="majorHAnsi" w:hAnsiTheme="majorHAnsi"/>
                <w:b/>
                <w:bCs/>
              </w:rPr>
              <w:t>zakup/najam</w:t>
            </w:r>
            <w:r w:rsidR="00A75C37" w:rsidRPr="00212644">
              <w:rPr>
                <w:rFonts w:asciiTheme="majorHAnsi" w:hAnsiTheme="majorHAnsi"/>
                <w:b/>
                <w:bCs/>
                <w:shd w:val="clear" w:color="auto" w:fill="ED7D31" w:themeFill="accent2"/>
              </w:rPr>
              <w:t xml:space="preserve"> </w:t>
            </w:r>
            <w:r w:rsidR="00A75C37" w:rsidRPr="00D80871">
              <w:rPr>
                <w:rFonts w:asciiTheme="majorHAnsi" w:hAnsiTheme="majorHAnsi"/>
                <w:b/>
                <w:bCs/>
              </w:rPr>
              <w:t>nekretnine</w:t>
            </w:r>
          </w:p>
        </w:tc>
        <w:tc>
          <w:tcPr>
            <w:tcW w:w="5122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693E59A8" w14:textId="77777777" w:rsidR="00F42B92" w:rsidRPr="004E28B7" w:rsidRDefault="004E28B7" w:rsidP="005E63BA">
            <w:pPr>
              <w:rPr>
                <w:rFonts w:asciiTheme="majorHAnsi" w:hAnsiTheme="majorHAnsi"/>
              </w:rPr>
            </w:pPr>
            <w:r w:rsidRPr="004E28B7">
              <w:rPr>
                <w:rFonts w:asciiTheme="majorHAnsi" w:hAnsiTheme="majorHAnsi"/>
              </w:rPr>
              <w:t xml:space="preserve">I. </w:t>
            </w:r>
            <w:r w:rsidR="005E63BA" w:rsidRPr="004E28B7">
              <w:rPr>
                <w:rFonts w:asciiTheme="majorHAnsi" w:hAnsiTheme="majorHAnsi"/>
              </w:rPr>
              <w:t>Zaprimanje zahtjeva zainteresirane osobe, stranke ili grupe u pisanom obliku. Zahtjev mora sadržavati: -podatke o korisniku (uz priložene dokaze) -podatke o prostoru za koji se podnosi zahtjev -vremensko razdoblje i dužinu trajanja privremenog korištenja, vrstu aktivnosti, poslova ili djelatnosti za koju korisnik podnosi zahtjev.</w:t>
            </w:r>
          </w:p>
        </w:tc>
        <w:tc>
          <w:tcPr>
            <w:tcW w:w="3401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180265B0" w14:textId="77777777" w:rsidR="00F83A47" w:rsidRPr="004E28B7" w:rsidRDefault="005E63BA" w:rsidP="00877DE9">
            <w:pPr>
              <w:rPr>
                <w:rFonts w:asciiTheme="majorHAnsi" w:hAnsiTheme="majorHAnsi"/>
              </w:rPr>
            </w:pPr>
            <w:r w:rsidRPr="004E28B7">
              <w:rPr>
                <w:rFonts w:asciiTheme="majorHAnsi" w:hAnsiTheme="majorHAnsi"/>
              </w:rPr>
              <w:t>Ravnatelj</w:t>
            </w:r>
          </w:p>
          <w:p w14:paraId="2F03DABE" w14:textId="77777777" w:rsidR="005E63BA" w:rsidRPr="004E28B7" w:rsidRDefault="005E63BA" w:rsidP="00877DE9">
            <w:pPr>
              <w:rPr>
                <w:rFonts w:asciiTheme="majorHAnsi" w:hAnsiTheme="majorHAnsi"/>
              </w:rPr>
            </w:pPr>
            <w:r w:rsidRPr="004E28B7">
              <w:rPr>
                <w:rFonts w:asciiTheme="majorHAnsi" w:hAnsiTheme="majorHAnsi"/>
              </w:rPr>
              <w:t>Tajnik</w:t>
            </w:r>
          </w:p>
        </w:tc>
        <w:tc>
          <w:tcPr>
            <w:tcW w:w="2486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41EB81A4" w14:textId="77777777" w:rsidR="00F42B92" w:rsidRPr="004E28B7" w:rsidRDefault="005E63BA" w:rsidP="00F42B92">
            <w:pPr>
              <w:rPr>
                <w:rFonts w:asciiTheme="majorHAnsi" w:hAnsiTheme="majorHAnsi"/>
              </w:rPr>
            </w:pPr>
            <w:r w:rsidRPr="004E28B7">
              <w:rPr>
                <w:rFonts w:asciiTheme="majorHAnsi" w:hAnsiTheme="majorHAnsi"/>
              </w:rPr>
              <w:t>U roku 8 dana dostavljanje zahtjeva Školskom odboru.</w:t>
            </w:r>
          </w:p>
        </w:tc>
        <w:tc>
          <w:tcPr>
            <w:tcW w:w="2468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02D94986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</w:p>
        </w:tc>
      </w:tr>
      <w:tr w:rsidR="00F42B92" w:rsidRPr="00212644" w14:paraId="203B4F9E" w14:textId="77777777" w:rsidTr="005E63BA">
        <w:trPr>
          <w:trHeight w:val="1938"/>
        </w:trPr>
        <w:tc>
          <w:tcPr>
            <w:tcW w:w="1251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6FE90333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  <w:b/>
                <w:bCs/>
              </w:rPr>
              <w:t> </w:t>
            </w:r>
          </w:p>
        </w:tc>
        <w:tc>
          <w:tcPr>
            <w:tcW w:w="5122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592C9C42" w14:textId="77777777" w:rsidR="00F42B92" w:rsidRPr="004E28B7" w:rsidRDefault="004E28B7" w:rsidP="004E28B7">
            <w:pPr>
              <w:rPr>
                <w:rFonts w:asciiTheme="majorHAnsi" w:hAnsiTheme="majorHAnsi"/>
              </w:rPr>
            </w:pPr>
            <w:r w:rsidRPr="004E28B7">
              <w:rPr>
                <w:rFonts w:asciiTheme="majorHAnsi" w:hAnsiTheme="majorHAnsi"/>
              </w:rPr>
              <w:t xml:space="preserve">II. </w:t>
            </w:r>
            <w:r w:rsidR="005E63BA" w:rsidRPr="004E28B7">
              <w:rPr>
                <w:rFonts w:asciiTheme="majorHAnsi" w:hAnsiTheme="majorHAnsi"/>
              </w:rPr>
              <w:t>Sazivanje sjednice Školskog odbora</w:t>
            </w:r>
          </w:p>
        </w:tc>
        <w:tc>
          <w:tcPr>
            <w:tcW w:w="3401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1F737D00" w14:textId="77777777" w:rsidR="005E63BA" w:rsidRPr="004E28B7" w:rsidRDefault="005E63BA" w:rsidP="004E28B7">
            <w:pPr>
              <w:rPr>
                <w:rFonts w:asciiTheme="majorHAnsi" w:hAnsiTheme="majorHAnsi"/>
              </w:rPr>
            </w:pPr>
            <w:r w:rsidRPr="004E28B7">
              <w:rPr>
                <w:rFonts w:asciiTheme="majorHAnsi" w:hAnsiTheme="majorHAnsi"/>
              </w:rPr>
              <w:t>Ravnatelj ili predsjednik Školskog odbora</w:t>
            </w:r>
          </w:p>
        </w:tc>
        <w:tc>
          <w:tcPr>
            <w:tcW w:w="2486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2C8F277E" w14:textId="77777777" w:rsidR="005E63BA" w:rsidRPr="004E28B7" w:rsidRDefault="005E63BA" w:rsidP="00F42B92">
            <w:pPr>
              <w:rPr>
                <w:rFonts w:asciiTheme="majorHAnsi" w:hAnsiTheme="majorHAnsi"/>
              </w:rPr>
            </w:pPr>
            <w:r w:rsidRPr="004E28B7">
              <w:rPr>
                <w:rFonts w:asciiTheme="majorHAnsi" w:hAnsiTheme="majorHAnsi"/>
              </w:rPr>
              <w:t xml:space="preserve">po primitku zahtjeva </w:t>
            </w:r>
          </w:p>
          <w:p w14:paraId="0AEAD2FC" w14:textId="77777777" w:rsidR="005E63BA" w:rsidRPr="004E28B7" w:rsidRDefault="005E63BA" w:rsidP="00F42B92">
            <w:pPr>
              <w:rPr>
                <w:rFonts w:asciiTheme="majorHAnsi" w:hAnsiTheme="majorHAnsi"/>
              </w:rPr>
            </w:pPr>
          </w:p>
          <w:p w14:paraId="6DACC897" w14:textId="77777777" w:rsidR="00F42B92" w:rsidRPr="004E28B7" w:rsidRDefault="00F42B92" w:rsidP="005E63BA">
            <w:pPr>
              <w:rPr>
                <w:rFonts w:asciiTheme="majorHAnsi" w:hAnsiTheme="majorHAnsi"/>
              </w:rPr>
            </w:pPr>
          </w:p>
        </w:tc>
        <w:tc>
          <w:tcPr>
            <w:tcW w:w="2468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189827CB" w14:textId="77777777" w:rsidR="005E63BA" w:rsidRPr="00212644" w:rsidRDefault="005E63BA" w:rsidP="005E63BA">
            <w:pPr>
              <w:rPr>
                <w:rFonts w:asciiTheme="majorHAnsi" w:hAnsiTheme="majorHAnsi"/>
              </w:rPr>
            </w:pPr>
          </w:p>
        </w:tc>
      </w:tr>
      <w:tr w:rsidR="00F42B92" w:rsidRPr="00212644" w14:paraId="175EA2F0" w14:textId="77777777" w:rsidTr="005E63BA">
        <w:trPr>
          <w:trHeight w:val="1384"/>
        </w:trPr>
        <w:tc>
          <w:tcPr>
            <w:tcW w:w="1251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1E6A3512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  <w:b/>
                <w:bCs/>
              </w:rPr>
              <w:t> </w:t>
            </w:r>
          </w:p>
        </w:tc>
        <w:tc>
          <w:tcPr>
            <w:tcW w:w="5122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6B82B0C1" w14:textId="77777777" w:rsidR="00F42B92" w:rsidRPr="004E28B7" w:rsidRDefault="004E28B7" w:rsidP="004E28B7">
            <w:pPr>
              <w:rPr>
                <w:rFonts w:asciiTheme="majorHAnsi" w:hAnsiTheme="majorHAnsi"/>
              </w:rPr>
            </w:pPr>
            <w:r w:rsidRPr="004E28B7">
              <w:rPr>
                <w:rFonts w:asciiTheme="majorHAnsi" w:hAnsiTheme="majorHAnsi"/>
              </w:rPr>
              <w:t xml:space="preserve">III. Sastavljanje nacrta Ugovora i slanje nacrta ugovora Osnivaču na davanje suglasnosti </w:t>
            </w:r>
          </w:p>
        </w:tc>
        <w:tc>
          <w:tcPr>
            <w:tcW w:w="3401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0FC3C551" w14:textId="77777777" w:rsidR="00F42B92" w:rsidRPr="004E28B7" w:rsidRDefault="004E28B7" w:rsidP="002D63F6">
            <w:pPr>
              <w:rPr>
                <w:rFonts w:asciiTheme="majorHAnsi" w:hAnsiTheme="majorHAnsi"/>
              </w:rPr>
            </w:pPr>
            <w:r w:rsidRPr="004E28B7">
              <w:rPr>
                <w:rFonts w:asciiTheme="majorHAnsi" w:hAnsiTheme="majorHAnsi"/>
              </w:rPr>
              <w:t>Tajnik</w:t>
            </w:r>
          </w:p>
        </w:tc>
        <w:tc>
          <w:tcPr>
            <w:tcW w:w="2486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647568CC" w14:textId="77777777" w:rsidR="00F42B92" w:rsidRPr="004E28B7" w:rsidRDefault="004E28B7" w:rsidP="00F42B92">
            <w:pPr>
              <w:rPr>
                <w:rFonts w:asciiTheme="majorHAnsi" w:hAnsiTheme="majorHAnsi"/>
              </w:rPr>
            </w:pPr>
            <w:r w:rsidRPr="004E28B7">
              <w:rPr>
                <w:rFonts w:asciiTheme="majorHAnsi" w:hAnsiTheme="majorHAnsi"/>
              </w:rPr>
              <w:t>U roku od tri dana od dobivanja suglasnosti Školskog odbora</w:t>
            </w:r>
          </w:p>
        </w:tc>
        <w:tc>
          <w:tcPr>
            <w:tcW w:w="2468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0742590B" w14:textId="77777777" w:rsidR="00F42B92" w:rsidRPr="00212644" w:rsidRDefault="004E28B7" w:rsidP="002D63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Ugovor</w:t>
            </w:r>
          </w:p>
        </w:tc>
      </w:tr>
      <w:tr w:rsidR="004E28B7" w:rsidRPr="00212644" w14:paraId="6835CA46" w14:textId="77777777" w:rsidTr="00A50E4E">
        <w:trPr>
          <w:trHeight w:val="1696"/>
        </w:trPr>
        <w:tc>
          <w:tcPr>
            <w:tcW w:w="1251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249D7D8C" w14:textId="77777777" w:rsidR="004E28B7" w:rsidRPr="00212644" w:rsidRDefault="004E28B7" w:rsidP="004E28B7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  <w:b/>
                <w:bCs/>
              </w:rPr>
              <w:t> </w:t>
            </w:r>
          </w:p>
        </w:tc>
        <w:tc>
          <w:tcPr>
            <w:tcW w:w="5122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48E62BB7" w14:textId="77777777" w:rsidR="004E28B7" w:rsidRPr="008110B6" w:rsidRDefault="004E28B7" w:rsidP="004E28B7">
            <w:pPr>
              <w:rPr>
                <w:rFonts w:asciiTheme="majorHAnsi" w:hAnsiTheme="majorHAnsi"/>
              </w:rPr>
            </w:pPr>
            <w:r w:rsidRPr="008110B6">
              <w:rPr>
                <w:rFonts w:asciiTheme="majorHAnsi" w:hAnsiTheme="majorHAnsi"/>
              </w:rPr>
              <w:t xml:space="preserve">IV. Donošenje Odluke o davanju prostora na privremeno korištenje </w:t>
            </w:r>
          </w:p>
        </w:tc>
        <w:tc>
          <w:tcPr>
            <w:tcW w:w="3401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4127ECBD" w14:textId="77777777" w:rsidR="004E28B7" w:rsidRPr="008110B6" w:rsidRDefault="004E28B7" w:rsidP="004E28B7">
            <w:pPr>
              <w:rPr>
                <w:rFonts w:asciiTheme="majorHAnsi" w:hAnsiTheme="majorHAnsi"/>
              </w:rPr>
            </w:pPr>
            <w:r w:rsidRPr="008110B6">
              <w:rPr>
                <w:rFonts w:asciiTheme="majorHAnsi" w:hAnsiTheme="majorHAnsi"/>
              </w:rPr>
              <w:t>Školski odbor</w:t>
            </w:r>
          </w:p>
        </w:tc>
        <w:tc>
          <w:tcPr>
            <w:tcW w:w="2486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33B1DFA9" w14:textId="77777777" w:rsidR="004E28B7" w:rsidRPr="008110B6" w:rsidRDefault="004E28B7" w:rsidP="004E28B7">
            <w:pPr>
              <w:rPr>
                <w:rFonts w:asciiTheme="majorHAnsi" w:hAnsiTheme="majorHAnsi"/>
              </w:rPr>
            </w:pPr>
            <w:r w:rsidRPr="008110B6">
              <w:rPr>
                <w:rFonts w:asciiTheme="majorHAnsi" w:hAnsiTheme="majorHAnsi"/>
              </w:rPr>
              <w:t>U roku 3 dana od dobivanja suglasnosti Osnivača</w:t>
            </w:r>
          </w:p>
        </w:tc>
        <w:tc>
          <w:tcPr>
            <w:tcW w:w="2468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49DE176F" w14:textId="77777777" w:rsidR="004E28B7" w:rsidRPr="00212644" w:rsidRDefault="004E28B7" w:rsidP="004E28B7">
            <w:pPr>
              <w:rPr>
                <w:rFonts w:asciiTheme="majorHAnsi" w:hAnsiTheme="majorHAnsi"/>
              </w:rPr>
            </w:pPr>
          </w:p>
        </w:tc>
      </w:tr>
      <w:tr w:rsidR="00F42B92" w:rsidRPr="00212644" w14:paraId="2A1460FC" w14:textId="77777777" w:rsidTr="00A50E4E">
        <w:trPr>
          <w:trHeight w:val="126"/>
        </w:trPr>
        <w:tc>
          <w:tcPr>
            <w:tcW w:w="1251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729DCE2C" w14:textId="77777777" w:rsidR="00F42B92" w:rsidRPr="00212644" w:rsidRDefault="00F42B92" w:rsidP="00F42B92">
            <w:pPr>
              <w:rPr>
                <w:rFonts w:asciiTheme="majorHAnsi" w:hAnsiTheme="majorHAnsi"/>
              </w:rPr>
            </w:pPr>
            <w:r w:rsidRPr="00212644">
              <w:rPr>
                <w:rFonts w:asciiTheme="majorHAnsi" w:hAnsiTheme="majorHAnsi"/>
                <w:b/>
                <w:bCs/>
              </w:rPr>
              <w:lastRenderedPageBreak/>
              <w:t> </w:t>
            </w:r>
          </w:p>
        </w:tc>
        <w:tc>
          <w:tcPr>
            <w:tcW w:w="5122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2AFB59A8" w14:textId="77777777" w:rsidR="00F42B92" w:rsidRPr="008110B6" w:rsidRDefault="008110B6" w:rsidP="004E28B7">
            <w:pPr>
              <w:rPr>
                <w:rFonts w:asciiTheme="majorHAnsi" w:hAnsiTheme="majorHAnsi"/>
              </w:rPr>
            </w:pPr>
            <w:r w:rsidRPr="008110B6">
              <w:rPr>
                <w:rFonts w:asciiTheme="majorHAnsi" w:hAnsiTheme="majorHAnsi"/>
              </w:rPr>
              <w:t xml:space="preserve">V.  </w:t>
            </w:r>
            <w:r w:rsidR="004E28B7" w:rsidRPr="008110B6">
              <w:rPr>
                <w:rFonts w:asciiTheme="majorHAnsi" w:hAnsiTheme="majorHAnsi"/>
              </w:rPr>
              <w:t>Sklapanje ugovora</w:t>
            </w:r>
          </w:p>
        </w:tc>
        <w:tc>
          <w:tcPr>
            <w:tcW w:w="3401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07AB5CA0" w14:textId="77777777" w:rsidR="00F42B92" w:rsidRPr="008110B6" w:rsidRDefault="004E28B7" w:rsidP="00B33B06">
            <w:pPr>
              <w:rPr>
                <w:rFonts w:asciiTheme="majorHAnsi" w:hAnsiTheme="majorHAnsi"/>
              </w:rPr>
            </w:pPr>
            <w:r w:rsidRPr="008110B6">
              <w:rPr>
                <w:rFonts w:asciiTheme="majorHAnsi" w:hAnsiTheme="majorHAnsi"/>
              </w:rPr>
              <w:t>Ravnatelj</w:t>
            </w:r>
          </w:p>
        </w:tc>
        <w:tc>
          <w:tcPr>
            <w:tcW w:w="2486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540D0A64" w14:textId="77777777" w:rsidR="00F42B92" w:rsidRPr="008110B6" w:rsidRDefault="004E28B7" w:rsidP="00F40D82">
            <w:pPr>
              <w:rPr>
                <w:rFonts w:asciiTheme="majorHAnsi" w:hAnsiTheme="majorHAnsi"/>
              </w:rPr>
            </w:pPr>
            <w:r w:rsidRPr="008110B6">
              <w:rPr>
                <w:rFonts w:asciiTheme="majorHAnsi" w:hAnsiTheme="majorHAnsi"/>
              </w:rPr>
              <w:t>U roku 3 dana od donošenja Odluke Školskog odbora o davanju prostora na korištenje</w:t>
            </w:r>
          </w:p>
        </w:tc>
        <w:tc>
          <w:tcPr>
            <w:tcW w:w="2468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135474E0" w14:textId="77777777" w:rsidR="00F42B92" w:rsidRPr="00212644" w:rsidRDefault="00F42B92" w:rsidP="00F40D82">
            <w:pPr>
              <w:rPr>
                <w:rFonts w:asciiTheme="majorHAnsi" w:hAnsiTheme="majorHAnsi"/>
              </w:rPr>
            </w:pPr>
          </w:p>
        </w:tc>
      </w:tr>
      <w:tr w:rsidR="004E28B7" w:rsidRPr="00212644" w14:paraId="12C19565" w14:textId="77777777" w:rsidTr="00A50E4E">
        <w:trPr>
          <w:trHeight w:val="588"/>
        </w:trPr>
        <w:tc>
          <w:tcPr>
            <w:tcW w:w="1251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6AD97272" w14:textId="77777777" w:rsidR="004E28B7" w:rsidRPr="00212644" w:rsidRDefault="004E28B7" w:rsidP="00F42B92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5122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33086385" w14:textId="77777777" w:rsidR="004E28B7" w:rsidRPr="008110B6" w:rsidRDefault="008110B6" w:rsidP="004E28B7">
            <w:pPr>
              <w:rPr>
                <w:rFonts w:asciiTheme="majorHAnsi" w:hAnsiTheme="majorHAnsi"/>
              </w:rPr>
            </w:pPr>
            <w:r w:rsidRPr="008110B6">
              <w:rPr>
                <w:rFonts w:asciiTheme="majorHAnsi" w:hAnsiTheme="majorHAnsi"/>
              </w:rPr>
              <w:t xml:space="preserve">VI. </w:t>
            </w:r>
            <w:r w:rsidR="004E28B7" w:rsidRPr="008110B6">
              <w:rPr>
                <w:rFonts w:asciiTheme="majorHAnsi" w:hAnsiTheme="majorHAnsi"/>
              </w:rPr>
              <w:t>Dostavljanje kopije sklopljenog ugovora Osnivaču</w:t>
            </w:r>
          </w:p>
        </w:tc>
        <w:tc>
          <w:tcPr>
            <w:tcW w:w="3401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63DEB291" w14:textId="77777777" w:rsidR="004E28B7" w:rsidRPr="008110B6" w:rsidRDefault="004E28B7" w:rsidP="00B33B06">
            <w:pPr>
              <w:rPr>
                <w:rFonts w:asciiTheme="majorHAnsi" w:hAnsiTheme="majorHAnsi"/>
              </w:rPr>
            </w:pPr>
            <w:r w:rsidRPr="008110B6">
              <w:rPr>
                <w:rFonts w:asciiTheme="majorHAnsi" w:hAnsiTheme="majorHAnsi"/>
              </w:rPr>
              <w:t>Tajnik</w:t>
            </w:r>
          </w:p>
        </w:tc>
        <w:tc>
          <w:tcPr>
            <w:tcW w:w="2486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717548ED" w14:textId="77777777" w:rsidR="004E28B7" w:rsidRPr="008110B6" w:rsidRDefault="004E28B7" w:rsidP="00F40D82">
            <w:pPr>
              <w:rPr>
                <w:rFonts w:asciiTheme="majorHAnsi" w:hAnsiTheme="majorHAnsi"/>
              </w:rPr>
            </w:pPr>
            <w:r w:rsidRPr="008110B6">
              <w:rPr>
                <w:rFonts w:asciiTheme="majorHAnsi" w:hAnsiTheme="majorHAnsi"/>
              </w:rPr>
              <w:t>U roku od 3 dana od sklapanja ugovora</w:t>
            </w:r>
          </w:p>
        </w:tc>
        <w:tc>
          <w:tcPr>
            <w:tcW w:w="2468" w:type="dxa"/>
            <w:shd w:val="clear" w:color="auto" w:fill="auto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3B7BADA6" w14:textId="77777777" w:rsidR="004E28B7" w:rsidRPr="00212644" w:rsidRDefault="004E28B7" w:rsidP="00F40D82">
            <w:pPr>
              <w:rPr>
                <w:rFonts w:asciiTheme="majorHAnsi" w:hAnsiTheme="majorHAnsi"/>
              </w:rPr>
            </w:pPr>
          </w:p>
        </w:tc>
      </w:tr>
    </w:tbl>
    <w:p w14:paraId="278D003C" w14:textId="77777777" w:rsidR="0095110A" w:rsidRDefault="0095110A" w:rsidP="00F42B92">
      <w:pPr>
        <w:rPr>
          <w:rFonts w:asciiTheme="majorHAnsi" w:hAnsiTheme="majorHAnsi"/>
        </w:rPr>
      </w:pPr>
    </w:p>
    <w:p w14:paraId="674ECEA4" w14:textId="24AC9279" w:rsidR="0095110A" w:rsidRDefault="0095110A" w:rsidP="0095110A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KLASA: </w:t>
      </w:r>
      <w:r w:rsidR="00793DD8">
        <w:rPr>
          <w:rFonts w:asciiTheme="majorHAnsi" w:hAnsiTheme="majorHAnsi"/>
        </w:rPr>
        <w:t>011-03/22-02/01</w:t>
      </w:r>
    </w:p>
    <w:p w14:paraId="555A6968" w14:textId="7C44E3BC" w:rsidR="0095110A" w:rsidRDefault="0095110A" w:rsidP="0095110A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URBROJ: 251-228-2</w:t>
      </w:r>
      <w:r w:rsidR="00793DD8">
        <w:rPr>
          <w:rFonts w:asciiTheme="majorHAnsi" w:hAnsiTheme="majorHAnsi"/>
        </w:rPr>
        <w:t>2-6</w:t>
      </w:r>
    </w:p>
    <w:p w14:paraId="088A8FFA" w14:textId="23AC41A6" w:rsidR="0095110A" w:rsidRDefault="00793DD8" w:rsidP="0095110A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29.</w:t>
      </w:r>
      <w:r w:rsidR="00FF5729">
        <w:rPr>
          <w:rFonts w:asciiTheme="majorHAnsi" w:hAnsiTheme="majorHAnsi"/>
        </w:rPr>
        <w:t xml:space="preserve"> travnja </w:t>
      </w:r>
      <w:r>
        <w:rPr>
          <w:rFonts w:asciiTheme="majorHAnsi" w:hAnsiTheme="majorHAnsi"/>
        </w:rPr>
        <w:t>2022.</w:t>
      </w:r>
    </w:p>
    <w:p w14:paraId="46C23174" w14:textId="77777777" w:rsidR="0095110A" w:rsidRPr="00212644" w:rsidRDefault="0095110A" w:rsidP="0095110A">
      <w:pPr>
        <w:spacing w:after="0"/>
        <w:rPr>
          <w:rFonts w:asciiTheme="majorHAnsi" w:hAnsiTheme="majorHAnsi"/>
        </w:rPr>
      </w:pPr>
    </w:p>
    <w:p w14:paraId="22EFFB7F" w14:textId="77777777" w:rsidR="00F42B92" w:rsidRPr="00212644" w:rsidRDefault="00F42B92" w:rsidP="00CC6CE9">
      <w:pPr>
        <w:jc w:val="center"/>
        <w:rPr>
          <w:rFonts w:asciiTheme="majorHAnsi" w:hAnsiTheme="majorHAnsi"/>
        </w:rPr>
      </w:pPr>
      <w:r w:rsidRPr="00212644">
        <w:rPr>
          <w:rFonts w:asciiTheme="majorHAnsi" w:hAnsiTheme="majorHAnsi"/>
          <w:iCs/>
          <w:lang w:val="en-GB"/>
        </w:rPr>
        <w:t xml:space="preserve">Članak </w:t>
      </w:r>
      <w:r w:rsidR="008110B6">
        <w:rPr>
          <w:rFonts w:asciiTheme="majorHAnsi" w:hAnsiTheme="majorHAnsi"/>
          <w:iCs/>
        </w:rPr>
        <w:t>4</w:t>
      </w:r>
      <w:r w:rsidRPr="00212644">
        <w:rPr>
          <w:rFonts w:asciiTheme="majorHAnsi" w:hAnsiTheme="majorHAnsi"/>
          <w:iCs/>
          <w:lang w:val="en-GB"/>
        </w:rPr>
        <w:t>.</w:t>
      </w:r>
    </w:p>
    <w:p w14:paraId="6B8FEE22" w14:textId="77777777" w:rsidR="00F42B92" w:rsidRPr="00212644" w:rsidRDefault="00F42B92" w:rsidP="007C43AB">
      <w:pPr>
        <w:jc w:val="center"/>
        <w:rPr>
          <w:rFonts w:asciiTheme="majorHAnsi" w:hAnsiTheme="majorHAnsi"/>
          <w:iCs/>
          <w:lang w:val="en-GB"/>
        </w:rPr>
      </w:pPr>
      <w:r w:rsidRPr="00212644">
        <w:rPr>
          <w:rFonts w:asciiTheme="majorHAnsi" w:hAnsiTheme="majorHAnsi"/>
          <w:iCs/>
        </w:rPr>
        <w:t>Ova Procedura stupa na snagu danom donošenja, a</w:t>
      </w:r>
      <w:r w:rsidR="00323A0B" w:rsidRPr="00212644">
        <w:rPr>
          <w:rFonts w:asciiTheme="majorHAnsi" w:hAnsiTheme="majorHAnsi"/>
          <w:iCs/>
        </w:rPr>
        <w:t xml:space="preserve"> objavit će se na </w:t>
      </w:r>
      <w:r w:rsidR="00A96A00" w:rsidRPr="00212644">
        <w:rPr>
          <w:rFonts w:asciiTheme="majorHAnsi" w:hAnsiTheme="majorHAnsi"/>
          <w:iCs/>
        </w:rPr>
        <w:t>web stranici</w:t>
      </w:r>
      <w:r w:rsidR="00323A0B" w:rsidRPr="00212644">
        <w:rPr>
          <w:rFonts w:asciiTheme="majorHAnsi" w:hAnsiTheme="majorHAnsi"/>
          <w:iCs/>
        </w:rPr>
        <w:t xml:space="preserve"> </w:t>
      </w:r>
      <w:r w:rsidR="001B5C21" w:rsidRPr="00212644">
        <w:rPr>
          <w:rFonts w:asciiTheme="majorHAnsi" w:hAnsiTheme="majorHAnsi"/>
          <w:iCs/>
        </w:rPr>
        <w:t>Škole</w:t>
      </w:r>
      <w:r w:rsidRPr="00212644">
        <w:rPr>
          <w:rFonts w:asciiTheme="majorHAnsi" w:hAnsiTheme="majorHAnsi"/>
          <w:iCs/>
          <w:lang w:val="en-GB"/>
        </w:rPr>
        <w:t>.</w:t>
      </w:r>
    </w:p>
    <w:p w14:paraId="0BAF74A2" w14:textId="77777777" w:rsidR="00794286" w:rsidRPr="00212644" w:rsidRDefault="00794286" w:rsidP="007C43AB">
      <w:pPr>
        <w:jc w:val="center"/>
        <w:rPr>
          <w:rFonts w:asciiTheme="majorHAnsi" w:hAnsiTheme="majorHAnsi"/>
          <w:iCs/>
          <w:lang w:val="en-GB"/>
        </w:rPr>
      </w:pPr>
    </w:p>
    <w:p w14:paraId="651A1C14" w14:textId="4A11DC32" w:rsidR="00A12E1F" w:rsidRPr="00212644" w:rsidRDefault="000C7EBD" w:rsidP="00D80871">
      <w:pPr>
        <w:rPr>
          <w:rFonts w:asciiTheme="majorHAnsi" w:hAnsiTheme="majorHAnsi"/>
          <w:iCs/>
          <w:lang w:val="en-GB"/>
        </w:rPr>
      </w:pPr>
      <w:r w:rsidRPr="00212644">
        <w:rPr>
          <w:rFonts w:asciiTheme="majorHAnsi" w:hAnsiTheme="majorHAnsi"/>
          <w:iCs/>
          <w:lang w:val="en-GB"/>
        </w:rPr>
        <w:tab/>
      </w:r>
      <w:r w:rsidRPr="00212644">
        <w:rPr>
          <w:rFonts w:asciiTheme="majorHAnsi" w:hAnsiTheme="majorHAnsi"/>
          <w:iCs/>
          <w:lang w:val="en-GB"/>
        </w:rPr>
        <w:tab/>
      </w:r>
      <w:r w:rsidRPr="00212644">
        <w:rPr>
          <w:rFonts w:asciiTheme="majorHAnsi" w:hAnsiTheme="majorHAnsi"/>
          <w:iCs/>
          <w:lang w:val="en-GB"/>
        </w:rPr>
        <w:tab/>
      </w:r>
      <w:r w:rsidRPr="00212644">
        <w:rPr>
          <w:rFonts w:asciiTheme="majorHAnsi" w:hAnsiTheme="majorHAnsi"/>
          <w:iCs/>
          <w:lang w:val="en-GB"/>
        </w:rPr>
        <w:tab/>
      </w:r>
      <w:r w:rsidRPr="00212644">
        <w:rPr>
          <w:rFonts w:asciiTheme="majorHAnsi" w:hAnsiTheme="majorHAnsi"/>
          <w:iCs/>
          <w:lang w:val="en-GB"/>
        </w:rPr>
        <w:tab/>
      </w:r>
      <w:r w:rsidRPr="00212644">
        <w:rPr>
          <w:rFonts w:asciiTheme="majorHAnsi" w:hAnsiTheme="majorHAnsi"/>
          <w:iCs/>
          <w:lang w:val="en-GB"/>
        </w:rPr>
        <w:tab/>
      </w:r>
      <w:r w:rsidRPr="00212644">
        <w:rPr>
          <w:rFonts w:asciiTheme="majorHAnsi" w:hAnsiTheme="majorHAnsi"/>
          <w:iCs/>
          <w:lang w:val="en-GB"/>
        </w:rPr>
        <w:tab/>
      </w:r>
      <w:r w:rsidRPr="00212644">
        <w:rPr>
          <w:rFonts w:asciiTheme="majorHAnsi" w:hAnsiTheme="majorHAnsi"/>
          <w:iCs/>
          <w:lang w:val="en-GB"/>
        </w:rPr>
        <w:tab/>
      </w:r>
      <w:r w:rsidRPr="00212644">
        <w:rPr>
          <w:rFonts w:asciiTheme="majorHAnsi" w:hAnsiTheme="majorHAnsi"/>
          <w:iCs/>
          <w:lang w:val="en-GB"/>
        </w:rPr>
        <w:tab/>
      </w:r>
      <w:r w:rsidRPr="00212644">
        <w:rPr>
          <w:rFonts w:asciiTheme="majorHAnsi" w:hAnsiTheme="majorHAnsi"/>
          <w:iCs/>
          <w:lang w:val="en-GB"/>
        </w:rPr>
        <w:tab/>
      </w:r>
      <w:r w:rsidRPr="00212644">
        <w:rPr>
          <w:rFonts w:asciiTheme="majorHAnsi" w:hAnsiTheme="majorHAnsi"/>
          <w:iCs/>
          <w:lang w:val="en-GB"/>
        </w:rPr>
        <w:tab/>
      </w:r>
      <w:r w:rsidRPr="00212644">
        <w:rPr>
          <w:rFonts w:asciiTheme="majorHAnsi" w:hAnsiTheme="majorHAnsi"/>
          <w:iCs/>
          <w:lang w:val="en-GB"/>
        </w:rPr>
        <w:tab/>
      </w:r>
      <w:r w:rsidRPr="00212644">
        <w:rPr>
          <w:rFonts w:asciiTheme="majorHAnsi" w:hAnsiTheme="majorHAnsi"/>
          <w:iCs/>
          <w:lang w:val="en-GB"/>
        </w:rPr>
        <w:tab/>
      </w:r>
      <w:r w:rsidRPr="00212644">
        <w:rPr>
          <w:rFonts w:asciiTheme="majorHAnsi" w:hAnsiTheme="majorHAnsi"/>
          <w:iCs/>
          <w:lang w:val="en-GB"/>
        </w:rPr>
        <w:tab/>
      </w:r>
      <w:r w:rsidR="00793DD8">
        <w:rPr>
          <w:rFonts w:asciiTheme="majorHAnsi" w:hAnsiTheme="majorHAnsi"/>
          <w:iCs/>
          <w:lang w:val="en-GB"/>
        </w:rPr>
        <w:t>Antea Rukavina Ivanjko, dipl.uč.</w:t>
      </w:r>
      <w:r w:rsidR="00096CF5">
        <w:rPr>
          <w:rFonts w:asciiTheme="majorHAnsi" w:hAnsiTheme="majorHAnsi"/>
          <w:iCs/>
          <w:lang w:val="en-GB"/>
        </w:rPr>
        <w:t>,</w:t>
      </w:r>
      <w:r w:rsidR="00D80871">
        <w:rPr>
          <w:rFonts w:asciiTheme="majorHAnsi" w:hAnsiTheme="majorHAnsi"/>
          <w:iCs/>
          <w:lang w:val="en-GB"/>
        </w:rPr>
        <w:t xml:space="preserve"> ravnateljica</w:t>
      </w:r>
    </w:p>
    <w:p w14:paraId="35B41211" w14:textId="77777777" w:rsidR="00A12E1F" w:rsidRPr="00212644" w:rsidRDefault="000C7EBD" w:rsidP="000C7EBD">
      <w:pPr>
        <w:tabs>
          <w:tab w:val="left" w:pos="9630"/>
        </w:tabs>
        <w:rPr>
          <w:rFonts w:asciiTheme="majorHAnsi" w:hAnsiTheme="majorHAnsi"/>
          <w:iCs/>
          <w:lang w:val="en-GB"/>
        </w:rPr>
      </w:pPr>
      <w:r w:rsidRPr="00212644">
        <w:rPr>
          <w:rFonts w:asciiTheme="majorHAnsi" w:hAnsiTheme="majorHAnsi"/>
          <w:iCs/>
          <w:lang w:val="en-GB"/>
        </w:rPr>
        <w:tab/>
      </w:r>
    </w:p>
    <w:p w14:paraId="5825F81B" w14:textId="77777777" w:rsidR="00F42B92" w:rsidRPr="00212644" w:rsidRDefault="00F42B92">
      <w:pPr>
        <w:rPr>
          <w:rFonts w:asciiTheme="majorHAnsi" w:hAnsiTheme="majorHAnsi"/>
        </w:rPr>
      </w:pPr>
    </w:p>
    <w:sectPr w:rsidR="00F42B92" w:rsidRPr="00212644" w:rsidSect="00F42B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71C"/>
    <w:multiLevelType w:val="hybridMultilevel"/>
    <w:tmpl w:val="73A2AECC"/>
    <w:lvl w:ilvl="0" w:tplc="1B167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6435"/>
    <w:multiLevelType w:val="hybridMultilevel"/>
    <w:tmpl w:val="D7A46318"/>
    <w:lvl w:ilvl="0" w:tplc="0B7837A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12838D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03C744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12CBD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B0AFB9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17C79D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5C6BD3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42A4C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5DE8AB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B026C"/>
    <w:multiLevelType w:val="hybridMultilevel"/>
    <w:tmpl w:val="FE5253D4"/>
    <w:lvl w:ilvl="0" w:tplc="0BEA6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70A1"/>
    <w:multiLevelType w:val="hybridMultilevel"/>
    <w:tmpl w:val="E30CDB7C"/>
    <w:lvl w:ilvl="0" w:tplc="B37AD53A">
      <w:start w:val="1"/>
      <w:numFmt w:val="upperRoman"/>
      <w:lvlText w:val="%1."/>
      <w:lvlJc w:val="right"/>
      <w:pPr>
        <w:ind w:left="765" w:hanging="72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3A3769B"/>
    <w:multiLevelType w:val="hybridMultilevel"/>
    <w:tmpl w:val="EBD608C4"/>
    <w:lvl w:ilvl="0" w:tplc="AF5A9188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41E0770"/>
    <w:multiLevelType w:val="hybridMultilevel"/>
    <w:tmpl w:val="1F86D71A"/>
    <w:lvl w:ilvl="0" w:tplc="28CEBE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B631AC"/>
    <w:multiLevelType w:val="hybridMultilevel"/>
    <w:tmpl w:val="735ACCDE"/>
    <w:lvl w:ilvl="0" w:tplc="6C58D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62999"/>
    <w:multiLevelType w:val="hybridMultilevel"/>
    <w:tmpl w:val="A57880F6"/>
    <w:lvl w:ilvl="0" w:tplc="A39E8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00D01"/>
    <w:multiLevelType w:val="hybridMultilevel"/>
    <w:tmpl w:val="5602F746"/>
    <w:lvl w:ilvl="0" w:tplc="B7AAAD2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19370075"/>
    <w:multiLevelType w:val="hybridMultilevel"/>
    <w:tmpl w:val="F36055C8"/>
    <w:lvl w:ilvl="0" w:tplc="47A87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E3668"/>
    <w:multiLevelType w:val="hybridMultilevel"/>
    <w:tmpl w:val="491C2EAC"/>
    <w:lvl w:ilvl="0" w:tplc="0B7837A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12838D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03C744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12CBD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B0AFB9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17C79D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5C6BD3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42A4C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5DE8AB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625230"/>
    <w:multiLevelType w:val="hybridMultilevel"/>
    <w:tmpl w:val="28F23BCA"/>
    <w:lvl w:ilvl="0" w:tplc="9DEE5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E11BA"/>
    <w:multiLevelType w:val="hybridMultilevel"/>
    <w:tmpl w:val="020612DE"/>
    <w:lvl w:ilvl="0" w:tplc="F5C8B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75CBB"/>
    <w:multiLevelType w:val="hybridMultilevel"/>
    <w:tmpl w:val="B02E7602"/>
    <w:lvl w:ilvl="0" w:tplc="003C5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10849"/>
    <w:multiLevelType w:val="hybridMultilevel"/>
    <w:tmpl w:val="202C99DC"/>
    <w:lvl w:ilvl="0" w:tplc="3E2EF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0190D"/>
    <w:multiLevelType w:val="hybridMultilevel"/>
    <w:tmpl w:val="1A92A996"/>
    <w:lvl w:ilvl="0" w:tplc="28CEB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4566C"/>
    <w:multiLevelType w:val="hybridMultilevel"/>
    <w:tmpl w:val="51546762"/>
    <w:lvl w:ilvl="0" w:tplc="C85C1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91548"/>
    <w:multiLevelType w:val="hybridMultilevel"/>
    <w:tmpl w:val="D7E6213E"/>
    <w:lvl w:ilvl="0" w:tplc="904AE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016C6"/>
    <w:multiLevelType w:val="hybridMultilevel"/>
    <w:tmpl w:val="B3E4E65E"/>
    <w:lvl w:ilvl="0" w:tplc="3F5C2234">
      <w:start w:val="1"/>
      <w:numFmt w:val="upperRoman"/>
      <w:lvlText w:val="%1."/>
      <w:lvlJc w:val="left"/>
      <w:pPr>
        <w:ind w:left="765" w:hanging="72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615079E9"/>
    <w:multiLevelType w:val="hybridMultilevel"/>
    <w:tmpl w:val="5E566F60"/>
    <w:lvl w:ilvl="0" w:tplc="414E987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BBE8B8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670059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DD497C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D26EF0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DA2438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33C09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9A8501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6408AE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A36F18"/>
    <w:multiLevelType w:val="hybridMultilevel"/>
    <w:tmpl w:val="8C447146"/>
    <w:lvl w:ilvl="0" w:tplc="6E3A42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35E98"/>
    <w:multiLevelType w:val="hybridMultilevel"/>
    <w:tmpl w:val="94E0C312"/>
    <w:lvl w:ilvl="0" w:tplc="9C120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4046B"/>
    <w:multiLevelType w:val="hybridMultilevel"/>
    <w:tmpl w:val="39DC337A"/>
    <w:lvl w:ilvl="0" w:tplc="4DD20240">
      <w:start w:val="1"/>
      <w:numFmt w:val="upperRoman"/>
      <w:lvlText w:val="%1."/>
      <w:lvlJc w:val="right"/>
      <w:pPr>
        <w:ind w:left="765" w:hanging="72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6046890"/>
    <w:multiLevelType w:val="hybridMultilevel"/>
    <w:tmpl w:val="65B075C4"/>
    <w:lvl w:ilvl="0" w:tplc="4DD20240">
      <w:start w:val="1"/>
      <w:numFmt w:val="upperRoman"/>
      <w:lvlText w:val="%1."/>
      <w:lvlJc w:val="right"/>
      <w:pPr>
        <w:ind w:left="765" w:hanging="72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478DC"/>
    <w:multiLevelType w:val="hybridMultilevel"/>
    <w:tmpl w:val="88D83852"/>
    <w:lvl w:ilvl="0" w:tplc="327285B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1493FB8"/>
    <w:multiLevelType w:val="hybridMultilevel"/>
    <w:tmpl w:val="BBF2A19E"/>
    <w:lvl w:ilvl="0" w:tplc="52B6A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31FEF"/>
    <w:multiLevelType w:val="hybridMultilevel"/>
    <w:tmpl w:val="D04A2B42"/>
    <w:lvl w:ilvl="0" w:tplc="451CC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57B8D"/>
    <w:multiLevelType w:val="multilevel"/>
    <w:tmpl w:val="9BDAA2D6"/>
    <w:lvl w:ilvl="0">
      <w:start w:val="1"/>
      <w:numFmt w:val="upperRoman"/>
      <w:lvlText w:val="%1."/>
      <w:lvlJc w:val="left"/>
      <w:pPr>
        <w:ind w:left="765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75B20EAF"/>
    <w:multiLevelType w:val="hybridMultilevel"/>
    <w:tmpl w:val="D830510A"/>
    <w:lvl w:ilvl="0" w:tplc="5F90A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50DD8"/>
    <w:multiLevelType w:val="hybridMultilevel"/>
    <w:tmpl w:val="BEDA6338"/>
    <w:lvl w:ilvl="0" w:tplc="3C560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20510"/>
    <w:multiLevelType w:val="hybridMultilevel"/>
    <w:tmpl w:val="5396375A"/>
    <w:lvl w:ilvl="0" w:tplc="01823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63BF4"/>
    <w:multiLevelType w:val="hybridMultilevel"/>
    <w:tmpl w:val="B5D41C08"/>
    <w:lvl w:ilvl="0" w:tplc="988A4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50666"/>
    <w:multiLevelType w:val="hybridMultilevel"/>
    <w:tmpl w:val="7B54B976"/>
    <w:lvl w:ilvl="0" w:tplc="28CEB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556599">
    <w:abstractNumId w:val="10"/>
  </w:num>
  <w:num w:numId="2" w16cid:durableId="932930567">
    <w:abstractNumId w:val="19"/>
  </w:num>
  <w:num w:numId="3" w16cid:durableId="1506507947">
    <w:abstractNumId w:val="22"/>
  </w:num>
  <w:num w:numId="4" w16cid:durableId="462777000">
    <w:abstractNumId w:val="11"/>
  </w:num>
  <w:num w:numId="5" w16cid:durableId="932011182">
    <w:abstractNumId w:val="28"/>
  </w:num>
  <w:num w:numId="6" w16cid:durableId="960764300">
    <w:abstractNumId w:val="1"/>
  </w:num>
  <w:num w:numId="7" w16cid:durableId="1306159801">
    <w:abstractNumId w:val="29"/>
  </w:num>
  <w:num w:numId="8" w16cid:durableId="845831008">
    <w:abstractNumId w:val="17"/>
  </w:num>
  <w:num w:numId="9" w16cid:durableId="1820729640">
    <w:abstractNumId w:val="30"/>
  </w:num>
  <w:num w:numId="10" w16cid:durableId="922372916">
    <w:abstractNumId w:val="2"/>
  </w:num>
  <w:num w:numId="11" w16cid:durableId="930241658">
    <w:abstractNumId w:val="12"/>
  </w:num>
  <w:num w:numId="12" w16cid:durableId="2097556746">
    <w:abstractNumId w:val="8"/>
  </w:num>
  <w:num w:numId="13" w16cid:durableId="1870753490">
    <w:abstractNumId w:val="16"/>
  </w:num>
  <w:num w:numId="14" w16cid:durableId="1623144570">
    <w:abstractNumId w:val="20"/>
  </w:num>
  <w:num w:numId="15" w16cid:durableId="1423574609">
    <w:abstractNumId w:val="31"/>
  </w:num>
  <w:num w:numId="16" w16cid:durableId="479466063">
    <w:abstractNumId w:val="25"/>
  </w:num>
  <w:num w:numId="17" w16cid:durableId="1435977516">
    <w:abstractNumId w:val="7"/>
  </w:num>
  <w:num w:numId="18" w16cid:durableId="1552763522">
    <w:abstractNumId w:val="13"/>
  </w:num>
  <w:num w:numId="19" w16cid:durableId="1482580829">
    <w:abstractNumId w:val="24"/>
  </w:num>
  <w:num w:numId="20" w16cid:durableId="779835540">
    <w:abstractNumId w:val="21"/>
  </w:num>
  <w:num w:numId="21" w16cid:durableId="1425566570">
    <w:abstractNumId w:val="14"/>
  </w:num>
  <w:num w:numId="22" w16cid:durableId="269437223">
    <w:abstractNumId w:val="32"/>
  </w:num>
  <w:num w:numId="23" w16cid:durableId="1004167384">
    <w:abstractNumId w:val="5"/>
  </w:num>
  <w:num w:numId="24" w16cid:durableId="1698385358">
    <w:abstractNumId w:val="15"/>
  </w:num>
  <w:num w:numId="25" w16cid:durableId="236550889">
    <w:abstractNumId w:val="4"/>
  </w:num>
  <w:num w:numId="26" w16cid:durableId="1357122316">
    <w:abstractNumId w:val="18"/>
  </w:num>
  <w:num w:numId="27" w16cid:durableId="338506404">
    <w:abstractNumId w:val="27"/>
  </w:num>
  <w:num w:numId="28" w16cid:durableId="1125805441">
    <w:abstractNumId w:val="3"/>
  </w:num>
  <w:num w:numId="29" w16cid:durableId="1743529787">
    <w:abstractNumId w:val="23"/>
  </w:num>
  <w:num w:numId="30" w16cid:durableId="1153566414">
    <w:abstractNumId w:val="9"/>
  </w:num>
  <w:num w:numId="31" w16cid:durableId="664166043">
    <w:abstractNumId w:val="6"/>
  </w:num>
  <w:num w:numId="32" w16cid:durableId="1011569480">
    <w:abstractNumId w:val="26"/>
  </w:num>
  <w:num w:numId="33" w16cid:durableId="128611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B92"/>
    <w:rsid w:val="00017C91"/>
    <w:rsid w:val="00093789"/>
    <w:rsid w:val="00096CF5"/>
    <w:rsid w:val="000C7EBD"/>
    <w:rsid w:val="000D0F22"/>
    <w:rsid w:val="001B5C21"/>
    <w:rsid w:val="00212644"/>
    <w:rsid w:val="002132A0"/>
    <w:rsid w:val="0021526D"/>
    <w:rsid w:val="00234B5F"/>
    <w:rsid w:val="00246121"/>
    <w:rsid w:val="00270796"/>
    <w:rsid w:val="002D26E6"/>
    <w:rsid w:val="002D63F6"/>
    <w:rsid w:val="00323A0B"/>
    <w:rsid w:val="003348F6"/>
    <w:rsid w:val="00353C09"/>
    <w:rsid w:val="00356929"/>
    <w:rsid w:val="003D3B7A"/>
    <w:rsid w:val="003F748F"/>
    <w:rsid w:val="00447338"/>
    <w:rsid w:val="004941C5"/>
    <w:rsid w:val="004E28B7"/>
    <w:rsid w:val="00555CA4"/>
    <w:rsid w:val="005611AD"/>
    <w:rsid w:val="00586C3B"/>
    <w:rsid w:val="005E63BA"/>
    <w:rsid w:val="00603E8D"/>
    <w:rsid w:val="006344A2"/>
    <w:rsid w:val="00704584"/>
    <w:rsid w:val="0071483C"/>
    <w:rsid w:val="0072565C"/>
    <w:rsid w:val="00737DD4"/>
    <w:rsid w:val="00747765"/>
    <w:rsid w:val="00771F70"/>
    <w:rsid w:val="00793DD8"/>
    <w:rsid w:val="00794286"/>
    <w:rsid w:val="007C43AB"/>
    <w:rsid w:val="007D3ADE"/>
    <w:rsid w:val="008110B6"/>
    <w:rsid w:val="0081498C"/>
    <w:rsid w:val="0083619C"/>
    <w:rsid w:val="00862223"/>
    <w:rsid w:val="00867E36"/>
    <w:rsid w:val="00877DE9"/>
    <w:rsid w:val="008C331F"/>
    <w:rsid w:val="008D25BD"/>
    <w:rsid w:val="009258B0"/>
    <w:rsid w:val="0095110A"/>
    <w:rsid w:val="009D428F"/>
    <w:rsid w:val="00A04D7C"/>
    <w:rsid w:val="00A12E1F"/>
    <w:rsid w:val="00A50E4E"/>
    <w:rsid w:val="00A60154"/>
    <w:rsid w:val="00A75C37"/>
    <w:rsid w:val="00A96A00"/>
    <w:rsid w:val="00B33B06"/>
    <w:rsid w:val="00B44076"/>
    <w:rsid w:val="00B871C9"/>
    <w:rsid w:val="00C00B95"/>
    <w:rsid w:val="00C27B2F"/>
    <w:rsid w:val="00C33907"/>
    <w:rsid w:val="00C42A3F"/>
    <w:rsid w:val="00C65740"/>
    <w:rsid w:val="00C97D59"/>
    <w:rsid w:val="00CB161E"/>
    <w:rsid w:val="00CC6CE9"/>
    <w:rsid w:val="00CC74BA"/>
    <w:rsid w:val="00CE1F49"/>
    <w:rsid w:val="00D30659"/>
    <w:rsid w:val="00D60BF0"/>
    <w:rsid w:val="00D80871"/>
    <w:rsid w:val="00D90832"/>
    <w:rsid w:val="00DB101D"/>
    <w:rsid w:val="00E01492"/>
    <w:rsid w:val="00E90772"/>
    <w:rsid w:val="00F26A49"/>
    <w:rsid w:val="00F40D82"/>
    <w:rsid w:val="00F42B92"/>
    <w:rsid w:val="00F83A47"/>
    <w:rsid w:val="00FF2585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A035"/>
  <w15:docId w15:val="{655F5EBC-55C4-41D6-9EE5-FDA81173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9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2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87E52-87E2-443F-BA76-DAA7DDAF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669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Andrea Koren</cp:lastModifiedBy>
  <cp:revision>2</cp:revision>
  <cp:lastPrinted>2021-03-22T13:49:00Z</cp:lastPrinted>
  <dcterms:created xsi:type="dcterms:W3CDTF">2023-01-30T13:52:00Z</dcterms:created>
  <dcterms:modified xsi:type="dcterms:W3CDTF">2023-01-30T13:52:00Z</dcterms:modified>
</cp:coreProperties>
</file>