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74BC" w14:textId="77777777" w:rsidR="00FF515A" w:rsidRPr="00FE645B" w:rsidRDefault="00FF515A" w:rsidP="00FF515A">
      <w:pPr>
        <w:ind w:left="-567"/>
        <w:rPr>
          <w:rFonts w:ascii="Calibri" w:hAnsi="Calibri"/>
          <w:lang w:val="pl-PL"/>
        </w:rPr>
      </w:pPr>
      <w:r w:rsidRPr="00FE645B">
        <w:rPr>
          <w:rFonts w:ascii="Calibri" w:hAnsi="Calibri"/>
          <w:lang w:val="pl-PL"/>
        </w:rPr>
        <w:t>OŠ IVANA GRANĐE, SOBLINEC, SOBLINEČKA 68</w:t>
      </w:r>
    </w:p>
    <w:p w14:paraId="38780832" w14:textId="29123F4D" w:rsidR="00FF515A" w:rsidRPr="00690408" w:rsidRDefault="00FF515A" w:rsidP="00FF515A">
      <w:pPr>
        <w:ind w:left="-540" w:right="-537"/>
        <w:rPr>
          <w:rFonts w:ascii="Calibri" w:hAnsi="Calibri"/>
          <w:lang w:val="pl-PL"/>
        </w:rPr>
      </w:pPr>
      <w:r>
        <w:rPr>
          <w:rFonts w:ascii="Calibri" w:hAnsi="Calibri"/>
          <w:sz w:val="22"/>
          <w:szCs w:val="22"/>
          <w:lang w:val="it-IT"/>
        </w:rPr>
        <w:t xml:space="preserve">ZAGREB, </w:t>
      </w:r>
      <w:r w:rsidR="0017335B">
        <w:rPr>
          <w:rFonts w:ascii="Calibri" w:hAnsi="Calibri"/>
          <w:sz w:val="22"/>
          <w:szCs w:val="22"/>
          <w:lang w:val="it-IT"/>
        </w:rPr>
        <w:t>2</w:t>
      </w:r>
      <w:r w:rsidR="00142B49">
        <w:rPr>
          <w:rFonts w:ascii="Calibri" w:hAnsi="Calibri"/>
          <w:sz w:val="22"/>
          <w:szCs w:val="22"/>
          <w:lang w:val="it-IT"/>
        </w:rPr>
        <w:t>. siječnja 2023.</w:t>
      </w:r>
      <w:r>
        <w:rPr>
          <w:rFonts w:ascii="Calibri" w:hAnsi="Calibri"/>
          <w:sz w:val="22"/>
          <w:szCs w:val="22"/>
          <w:lang w:val="it-IT"/>
        </w:rPr>
        <w:br/>
        <w:t xml:space="preserve">KLASA: </w:t>
      </w:r>
      <w:r w:rsidR="004415B3">
        <w:rPr>
          <w:rFonts w:ascii="Calibri" w:hAnsi="Calibri"/>
          <w:sz w:val="22"/>
          <w:szCs w:val="22"/>
          <w:lang w:val="it-IT"/>
        </w:rPr>
        <w:t>011</w:t>
      </w:r>
      <w:r w:rsidR="0017335B" w:rsidRPr="0017335B">
        <w:rPr>
          <w:rFonts w:ascii="Calibri" w:hAnsi="Calibri"/>
          <w:sz w:val="22"/>
          <w:szCs w:val="22"/>
          <w:lang w:val="it-IT"/>
        </w:rPr>
        <w:t>-0</w:t>
      </w:r>
      <w:r w:rsidR="004415B3">
        <w:rPr>
          <w:rFonts w:ascii="Calibri" w:hAnsi="Calibri"/>
          <w:sz w:val="22"/>
          <w:szCs w:val="22"/>
          <w:lang w:val="it-IT"/>
        </w:rPr>
        <w:t>3</w:t>
      </w:r>
      <w:r w:rsidR="0017335B" w:rsidRPr="0017335B">
        <w:rPr>
          <w:rFonts w:ascii="Calibri" w:hAnsi="Calibri"/>
          <w:sz w:val="22"/>
          <w:szCs w:val="22"/>
          <w:lang w:val="it-IT"/>
        </w:rPr>
        <w:t>/2</w:t>
      </w:r>
      <w:r w:rsidR="00142B49">
        <w:rPr>
          <w:rFonts w:ascii="Calibri" w:hAnsi="Calibri"/>
          <w:sz w:val="22"/>
          <w:szCs w:val="22"/>
          <w:lang w:val="it-IT"/>
        </w:rPr>
        <w:t>3</w:t>
      </w:r>
      <w:r w:rsidR="0017335B" w:rsidRPr="0017335B">
        <w:rPr>
          <w:rFonts w:ascii="Calibri" w:hAnsi="Calibri"/>
          <w:sz w:val="22"/>
          <w:szCs w:val="22"/>
          <w:lang w:val="it-IT"/>
        </w:rPr>
        <w:t>-0</w:t>
      </w:r>
      <w:r w:rsidR="00142B49">
        <w:rPr>
          <w:rFonts w:ascii="Calibri" w:hAnsi="Calibri"/>
          <w:sz w:val="22"/>
          <w:szCs w:val="22"/>
          <w:lang w:val="it-IT"/>
        </w:rPr>
        <w:t>3</w:t>
      </w:r>
      <w:r w:rsidR="0017335B" w:rsidRPr="0017335B">
        <w:rPr>
          <w:rFonts w:ascii="Calibri" w:hAnsi="Calibri"/>
          <w:sz w:val="22"/>
          <w:szCs w:val="22"/>
          <w:lang w:val="it-IT"/>
        </w:rPr>
        <w:t>/01</w:t>
      </w:r>
      <w:r>
        <w:rPr>
          <w:rFonts w:ascii="Calibri" w:hAnsi="Calibri"/>
          <w:sz w:val="22"/>
          <w:szCs w:val="22"/>
          <w:lang w:val="it-IT"/>
        </w:rPr>
        <w:br/>
        <w:t>URBROJ: 251-228-</w:t>
      </w:r>
      <w:r w:rsidR="0017335B">
        <w:rPr>
          <w:rFonts w:ascii="Calibri" w:hAnsi="Calibri"/>
          <w:sz w:val="22"/>
          <w:szCs w:val="22"/>
          <w:lang w:val="it-IT"/>
        </w:rPr>
        <w:t>2</w:t>
      </w:r>
      <w:r w:rsidR="00142B49">
        <w:rPr>
          <w:rFonts w:ascii="Calibri" w:hAnsi="Calibri"/>
          <w:sz w:val="22"/>
          <w:szCs w:val="22"/>
          <w:lang w:val="it-IT"/>
        </w:rPr>
        <w:t>3-1</w:t>
      </w:r>
    </w:p>
    <w:p w14:paraId="6FDF2CF9" w14:textId="77777777" w:rsidR="00FF515A" w:rsidRPr="00FE5944" w:rsidRDefault="00FF515A" w:rsidP="00FF515A">
      <w:pPr>
        <w:rPr>
          <w:rFonts w:ascii="Calibri" w:hAnsi="Calibri"/>
          <w:sz w:val="22"/>
          <w:szCs w:val="22"/>
          <w:lang w:val="it-IT"/>
        </w:rPr>
      </w:pPr>
    </w:p>
    <w:p w14:paraId="5FCD2FE3" w14:textId="77777777" w:rsidR="00FF515A" w:rsidRPr="00FE645B" w:rsidRDefault="00FF515A" w:rsidP="00FF515A">
      <w:pPr>
        <w:rPr>
          <w:rFonts w:ascii="Calibri" w:hAnsi="Calibri"/>
          <w:lang w:val="pl-PL"/>
        </w:rPr>
      </w:pPr>
    </w:p>
    <w:p w14:paraId="5DB2F2CD" w14:textId="77777777" w:rsidR="00FF515A" w:rsidRDefault="00FF515A" w:rsidP="00FF515A">
      <w:pPr>
        <w:ind w:left="-567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NA TEMELJU ČL.57</w:t>
      </w:r>
      <w:r w:rsidRPr="00FE645B">
        <w:rPr>
          <w:rFonts w:ascii="Calibri" w:hAnsi="Calibri"/>
          <w:lang w:val="pl-PL"/>
        </w:rPr>
        <w:t xml:space="preserve">.STATUTA OŠ IVANA GRANĐE, DONOSI SE </w:t>
      </w:r>
    </w:p>
    <w:p w14:paraId="35198C6C" w14:textId="77777777" w:rsidR="00FF515A" w:rsidRPr="00FE645B" w:rsidRDefault="00FF515A" w:rsidP="00FF515A">
      <w:pPr>
        <w:rPr>
          <w:rFonts w:ascii="Calibri" w:hAnsi="Calibri"/>
          <w:lang w:val="pl-PL"/>
        </w:rPr>
      </w:pPr>
    </w:p>
    <w:p w14:paraId="302CDEEE" w14:textId="77777777" w:rsidR="00FF515A" w:rsidRPr="00FE645B" w:rsidRDefault="00FF515A" w:rsidP="00FF515A">
      <w:pPr>
        <w:rPr>
          <w:rFonts w:ascii="Calibri" w:hAnsi="Calibri"/>
          <w:b/>
          <w:lang w:val="pl-PL"/>
        </w:rPr>
      </w:pPr>
      <w:r w:rsidRPr="00FE645B">
        <w:rPr>
          <w:rFonts w:ascii="Calibri" w:hAnsi="Calibri"/>
          <w:b/>
          <w:lang w:val="pl-PL"/>
        </w:rPr>
        <w:t>PROCEDURA NABAVE ROBA ZA POTREBE NASTAVE, ODRŽAVANJA, ČIŠĆENJA ŠKOLE I DR.,         A ZA KOJE NIJE POTREBNA JAVNA NABAVA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"/>
        <w:gridCol w:w="2280"/>
        <w:gridCol w:w="2655"/>
        <w:gridCol w:w="2486"/>
        <w:gridCol w:w="2160"/>
      </w:tblGrid>
      <w:tr w:rsidR="00FF515A" w:rsidRPr="009E2D48" w14:paraId="14912A4F" w14:textId="77777777" w:rsidTr="00C02B8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71262E" w14:textId="77777777" w:rsidR="00FF515A" w:rsidRPr="009E2D48" w:rsidRDefault="00FF515A" w:rsidP="00C02B8E">
            <w:pPr>
              <w:rPr>
                <w:rFonts w:ascii="Calibri" w:hAnsi="Calibri"/>
                <w:color w:val="943634"/>
                <w:sz w:val="22"/>
                <w:szCs w:val="22"/>
                <w:lang w:val="pl-PL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284C2" w14:textId="77777777" w:rsidR="00FF515A" w:rsidRPr="009E2D48" w:rsidRDefault="00FF515A" w:rsidP="00C02B8E">
            <w:pPr>
              <w:jc w:val="center"/>
              <w:rPr>
                <w:rFonts w:ascii="Calibri" w:hAnsi="Calibri"/>
                <w:b/>
                <w:color w:val="943634"/>
                <w:sz w:val="22"/>
                <w:szCs w:val="22"/>
              </w:rPr>
            </w:pPr>
            <w:r w:rsidRPr="009E2D48">
              <w:rPr>
                <w:rFonts w:ascii="Calibri" w:hAnsi="Calibri"/>
                <w:b/>
                <w:color w:val="943634"/>
                <w:sz w:val="22"/>
                <w:szCs w:val="22"/>
              </w:rPr>
              <w:t>AKTIVNOST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3BDC57" w14:textId="77777777" w:rsidR="00FF515A" w:rsidRPr="009E2D48" w:rsidRDefault="00FF515A" w:rsidP="00C02B8E">
            <w:pPr>
              <w:jc w:val="center"/>
              <w:rPr>
                <w:rFonts w:ascii="Calibri" w:hAnsi="Calibri"/>
                <w:b/>
                <w:color w:val="943634"/>
                <w:sz w:val="22"/>
                <w:szCs w:val="22"/>
              </w:rPr>
            </w:pPr>
            <w:r w:rsidRPr="009E2D48">
              <w:rPr>
                <w:rFonts w:ascii="Calibri" w:hAnsi="Calibri"/>
                <w:b/>
                <w:color w:val="943634"/>
                <w:sz w:val="22"/>
                <w:szCs w:val="22"/>
              </w:rPr>
              <w:t>ODGOVORNOST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80FBF3" w14:textId="77777777" w:rsidR="00FF515A" w:rsidRPr="009E2D48" w:rsidRDefault="00FF515A" w:rsidP="00C02B8E">
            <w:pPr>
              <w:jc w:val="center"/>
              <w:rPr>
                <w:rFonts w:ascii="Calibri" w:hAnsi="Calibri"/>
                <w:b/>
                <w:color w:val="943634"/>
                <w:sz w:val="22"/>
                <w:szCs w:val="22"/>
              </w:rPr>
            </w:pPr>
            <w:r w:rsidRPr="009E2D48">
              <w:rPr>
                <w:rFonts w:ascii="Calibri" w:hAnsi="Calibri"/>
                <w:b/>
                <w:color w:val="943634"/>
                <w:sz w:val="22"/>
                <w:szCs w:val="22"/>
              </w:rPr>
              <w:t>DOKUMENT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4E8D57" w14:textId="77777777" w:rsidR="00FF515A" w:rsidRPr="009E2D48" w:rsidRDefault="00FF515A" w:rsidP="00C02B8E">
            <w:pPr>
              <w:jc w:val="center"/>
              <w:rPr>
                <w:rFonts w:ascii="Calibri" w:hAnsi="Calibri"/>
                <w:b/>
                <w:color w:val="943634"/>
                <w:sz w:val="22"/>
                <w:szCs w:val="22"/>
              </w:rPr>
            </w:pPr>
            <w:r w:rsidRPr="009E2D48">
              <w:rPr>
                <w:rFonts w:ascii="Calibri" w:hAnsi="Calibri"/>
                <w:b/>
                <w:color w:val="943634"/>
                <w:sz w:val="22"/>
                <w:szCs w:val="22"/>
              </w:rPr>
              <w:t>ROK</w:t>
            </w:r>
          </w:p>
        </w:tc>
      </w:tr>
      <w:tr w:rsidR="00FF515A" w:rsidRPr="009E2D48" w14:paraId="26544BF4" w14:textId="77777777" w:rsidTr="00C02B8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B2A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228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>ZAHTJEV ZA NABAVKU ROBA ILI USLUGE POPRAVAKA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F57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 xml:space="preserve">SVI ZAPOSLENICI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909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PISMENI ZAHTJEV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5C3D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TIJEKOM GODINE</w:t>
            </w:r>
          </w:p>
        </w:tc>
      </w:tr>
      <w:tr w:rsidR="00FF515A" w:rsidRPr="009E2D48" w14:paraId="7805013D" w14:textId="77777777" w:rsidTr="00C02B8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789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8B8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 xml:space="preserve">PROVJERA JELI ZAHTJEV U SKLADU S FINANCIJSKIM PLANOM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C4B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9E2D48">
              <w:rPr>
                <w:rFonts w:ascii="Calibri" w:hAnsi="Calibri"/>
                <w:sz w:val="22"/>
                <w:szCs w:val="22"/>
                <w:lang w:val="it-IT"/>
              </w:rPr>
              <w:t>RAVNATELJ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/</w:t>
            </w:r>
            <w:r w:rsidRPr="009E2D48">
              <w:rPr>
                <w:rFonts w:ascii="Calibri" w:hAnsi="Calibri"/>
                <w:sz w:val="22"/>
                <w:szCs w:val="22"/>
                <w:lang w:val="it-IT"/>
              </w:rPr>
              <w:t>ICA , TAJNICA I RAČUNOVOĐA –OVISNO O VRSTI ROBA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DBB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AKO DA-ODOBRENJE</w:t>
            </w:r>
          </w:p>
          <w:p w14:paraId="7B2B4985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AKO NE –NEGATIVAN ODGOVOR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44F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>PET DANA OD ZAPRIMANJA ZAHTJEVA</w:t>
            </w:r>
          </w:p>
        </w:tc>
      </w:tr>
      <w:tr w:rsidR="00FF515A" w:rsidRPr="009E2D48" w14:paraId="7D995352" w14:textId="77777777" w:rsidTr="00C02B8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97E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CC2F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 xml:space="preserve">NABAVA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931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>ZADUŽENE OSOBE</w:t>
            </w:r>
          </w:p>
          <w:p w14:paraId="206B38C8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>(DOMARI, ALI I OSTALI ZAPOSLENI OVISNO O PREDMETU NABAVE)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0B2D" w14:textId="17F40D59" w:rsidR="00FF515A" w:rsidRPr="00837788" w:rsidRDefault="00FF515A" w:rsidP="00C02B8E">
            <w:pPr>
              <w:rPr>
                <w:rFonts w:ascii="Calibri" w:hAnsi="Calibri" w:cs="Calibri"/>
                <w:sz w:val="22"/>
                <w:szCs w:val="22"/>
              </w:rPr>
            </w:pPr>
            <w:r w:rsidRPr="00837788">
              <w:rPr>
                <w:rFonts w:ascii="Calibri" w:hAnsi="Calibri" w:cs="Calibri"/>
                <w:sz w:val="22"/>
                <w:szCs w:val="22"/>
              </w:rPr>
              <w:t>NARUDŽ</w:t>
            </w:r>
            <w:r w:rsidR="00325B2D">
              <w:rPr>
                <w:rFonts w:ascii="Calibri" w:hAnsi="Calibri" w:cs="Calibri"/>
                <w:sz w:val="22"/>
                <w:szCs w:val="22"/>
              </w:rPr>
              <w:t>B</w:t>
            </w:r>
            <w:r w:rsidRPr="00837788">
              <w:rPr>
                <w:rFonts w:ascii="Calibri" w:hAnsi="Calibri" w:cs="Calibri"/>
                <w:sz w:val="22"/>
                <w:szCs w:val="22"/>
              </w:rPr>
              <w:t>ENICA</w:t>
            </w:r>
          </w:p>
          <w:p w14:paraId="34AF91DE" w14:textId="64ECE1E6" w:rsidR="00FF515A" w:rsidRPr="00837788" w:rsidRDefault="00FF515A" w:rsidP="00C02B8E">
            <w:pPr>
              <w:rPr>
                <w:rFonts w:ascii="Calibri" w:hAnsi="Calibri" w:cs="Calibri"/>
                <w:sz w:val="22"/>
                <w:szCs w:val="22"/>
              </w:rPr>
            </w:pPr>
            <w:r w:rsidRPr="00837788">
              <w:rPr>
                <w:rFonts w:ascii="Calibri" w:hAnsi="Calibri" w:cs="Calibri"/>
                <w:sz w:val="22"/>
                <w:szCs w:val="22"/>
              </w:rPr>
              <w:t>ILI UGOVOR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 I</w:t>
            </w:r>
            <w:r w:rsidR="00BD6A89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NOSE VEĆE OD </w:t>
            </w:r>
            <w:r w:rsidR="00E35437">
              <w:rPr>
                <w:rFonts w:ascii="Calibri" w:hAnsi="Calibri" w:cs="Calibri"/>
                <w:sz w:val="22"/>
                <w:szCs w:val="22"/>
              </w:rPr>
              <w:t>300</w:t>
            </w:r>
            <w:r w:rsidR="00142B49"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="00E35437">
              <w:rPr>
                <w:rFonts w:ascii="Calibri" w:hAnsi="Calibri" w:cs="Calibri"/>
                <w:sz w:val="22"/>
                <w:szCs w:val="22"/>
              </w:rPr>
              <w:t>URA</w:t>
            </w:r>
            <w:r w:rsidRPr="00837788">
              <w:rPr>
                <w:rFonts w:ascii="Calibri" w:hAnsi="Calibri" w:cs="Calibri"/>
                <w:sz w:val="22"/>
                <w:szCs w:val="22"/>
              </w:rPr>
              <w:t xml:space="preserve"> PO KOMADU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74A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>NE DUŽE OD 30 DANA OD ODOBRENJA</w:t>
            </w:r>
          </w:p>
        </w:tc>
      </w:tr>
      <w:tr w:rsidR="00FF515A" w:rsidRPr="009E2D48" w14:paraId="3EB9771E" w14:textId="77777777" w:rsidTr="00C02B8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123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51C2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 xml:space="preserve">PLAĆANJE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ACE" w14:textId="2BE2EBF4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PROVJERA PODATAKA IZ RAČUNA</w:t>
            </w:r>
          </w:p>
          <w:p w14:paraId="443C08D8" w14:textId="6B923B4C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 xml:space="preserve">RAVNATELJ- </w:t>
            </w:r>
            <w:r w:rsidR="00DE60F7">
              <w:rPr>
                <w:rFonts w:ascii="Calibri" w:hAnsi="Calibri"/>
                <w:sz w:val="22"/>
                <w:szCs w:val="22"/>
              </w:rPr>
              <w:t>ODOBRENJE ZA PLAĆANJE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C88" w14:textId="77777777" w:rsidR="004415B3" w:rsidRDefault="004415B3" w:rsidP="00C02B8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E-RAČUN</w:t>
            </w:r>
          </w:p>
          <w:p w14:paraId="4E2C0F4C" w14:textId="267EB558" w:rsidR="002358D5" w:rsidRPr="009E2D48" w:rsidRDefault="002358D5" w:rsidP="00C02B8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R1 RAČUN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5BB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>U SKLADU S FINANCIJSKIM MOGUĆNOSTIMA</w:t>
            </w:r>
          </w:p>
          <w:p w14:paraId="27D558B9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>SUKLADNO ZAKONU</w:t>
            </w:r>
          </w:p>
        </w:tc>
      </w:tr>
      <w:tr w:rsidR="00FF515A" w:rsidRPr="009E2D48" w14:paraId="3EB4C37E" w14:textId="77777777" w:rsidTr="00C02B8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F6E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E60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ISPORUKA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FCF9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r w:rsidRPr="009E2D48">
              <w:rPr>
                <w:rFonts w:ascii="Calibri" w:hAnsi="Calibri"/>
                <w:sz w:val="22"/>
                <w:szCs w:val="22"/>
              </w:rPr>
              <w:t>ZADUŽENA OSOBA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BF4A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>POTPISANA OTPREMNICA  ILI</w:t>
            </w:r>
          </w:p>
          <w:p w14:paraId="736E43C2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9E2D48">
              <w:rPr>
                <w:rFonts w:ascii="Calibri" w:hAnsi="Calibri"/>
                <w:sz w:val="22"/>
                <w:szCs w:val="22"/>
                <w:lang w:val="pl-PL"/>
              </w:rPr>
              <w:t>POTPIS  ZAPISNIKA O PREUZIMANJU ROBE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6D6C" w14:textId="77777777" w:rsidR="00FF515A" w:rsidRPr="009E2D48" w:rsidRDefault="00FF515A" w:rsidP="00C02B8E">
            <w:pPr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place">
              <w:r w:rsidRPr="009E2D48">
                <w:rPr>
                  <w:rFonts w:ascii="Calibri" w:hAnsi="Calibri"/>
                  <w:sz w:val="22"/>
                  <w:szCs w:val="22"/>
                </w:rPr>
                <w:t>PO</w:t>
              </w:r>
            </w:smartTag>
            <w:r w:rsidRPr="009E2D48">
              <w:rPr>
                <w:rFonts w:ascii="Calibri" w:hAnsi="Calibri"/>
                <w:sz w:val="22"/>
                <w:szCs w:val="22"/>
              </w:rPr>
              <w:t xml:space="preserve"> PREUZIMANJU</w:t>
            </w:r>
          </w:p>
        </w:tc>
      </w:tr>
    </w:tbl>
    <w:p w14:paraId="37BC8AE5" w14:textId="77777777" w:rsidR="00FF515A" w:rsidRPr="00FE645B" w:rsidRDefault="00FF515A" w:rsidP="00FF515A">
      <w:pPr>
        <w:rPr>
          <w:rFonts w:ascii="Calibri" w:hAnsi="Calibri"/>
          <w:sz w:val="22"/>
          <w:szCs w:val="22"/>
        </w:rPr>
      </w:pPr>
    </w:p>
    <w:p w14:paraId="57295007" w14:textId="07560DFE" w:rsidR="00FF515A" w:rsidRPr="009E2D48" w:rsidRDefault="00FF515A" w:rsidP="00FF515A">
      <w:pPr>
        <w:rPr>
          <w:rFonts w:ascii="Calibri" w:hAnsi="Calibri"/>
          <w:sz w:val="22"/>
          <w:szCs w:val="22"/>
          <w:lang w:val="pl-PL"/>
        </w:rPr>
      </w:pPr>
      <w:r w:rsidRPr="009E2D48">
        <w:rPr>
          <w:rFonts w:ascii="Calibri" w:hAnsi="Calibri"/>
          <w:sz w:val="22"/>
          <w:szCs w:val="22"/>
          <w:lang w:val="pl-PL"/>
        </w:rPr>
        <w:t xml:space="preserve">VAŽNO: ŠKOLA MOŽE PLAĆATI SAMO NA TEMELJU </w:t>
      </w:r>
      <w:r w:rsidR="002358D5">
        <w:rPr>
          <w:rFonts w:ascii="Calibri" w:hAnsi="Calibri"/>
          <w:sz w:val="22"/>
          <w:szCs w:val="22"/>
          <w:lang w:val="pl-PL"/>
        </w:rPr>
        <w:t xml:space="preserve">NA R1 RAČUNA I </w:t>
      </w:r>
      <w:r w:rsidR="004415B3">
        <w:rPr>
          <w:rFonts w:ascii="Calibri" w:hAnsi="Calibri"/>
          <w:sz w:val="22"/>
          <w:szCs w:val="22"/>
          <w:lang w:val="pl-PL"/>
        </w:rPr>
        <w:t>E-RAČUNA</w:t>
      </w:r>
    </w:p>
    <w:p w14:paraId="66EFF867" w14:textId="77777777" w:rsidR="00FF515A" w:rsidRPr="009E2D48" w:rsidRDefault="00FF515A" w:rsidP="00FF515A">
      <w:pPr>
        <w:rPr>
          <w:rFonts w:ascii="Calibri" w:hAnsi="Calibri"/>
          <w:sz w:val="22"/>
          <w:szCs w:val="22"/>
          <w:lang w:val="pl-PL"/>
        </w:rPr>
      </w:pPr>
    </w:p>
    <w:p w14:paraId="264EDE5F" w14:textId="77777777" w:rsidR="00FF515A" w:rsidRDefault="00FF515A" w:rsidP="00FF515A">
      <w:pPr>
        <w:widowControl w:val="0"/>
        <w:spacing w:before="100" w:beforeAutospacing="1" w:after="100" w:afterAutospacing="1" w:line="160" w:lineRule="exact"/>
        <w:ind w:left="3600"/>
        <w:jc w:val="right"/>
        <w:rPr>
          <w:rFonts w:ascii="Calibri" w:hAnsi="Calibri"/>
          <w:sz w:val="22"/>
          <w:szCs w:val="22"/>
          <w:lang w:val="pl-PL"/>
        </w:rPr>
      </w:pPr>
      <w:r w:rsidRPr="009E2D48">
        <w:rPr>
          <w:rFonts w:ascii="Calibri" w:hAnsi="Calibri"/>
          <w:sz w:val="22"/>
          <w:szCs w:val="22"/>
          <w:lang w:val="pl-PL"/>
        </w:rPr>
        <w:t xml:space="preserve">RAVNATELJICA:   </w:t>
      </w:r>
    </w:p>
    <w:p w14:paraId="3AB5A499" w14:textId="77777777" w:rsidR="00FF515A" w:rsidRDefault="0017335B" w:rsidP="00FF515A">
      <w:pPr>
        <w:widowControl w:val="0"/>
        <w:spacing w:before="100" w:beforeAutospacing="1" w:after="100" w:afterAutospacing="1" w:line="160" w:lineRule="exact"/>
        <w:ind w:left="3600"/>
        <w:jc w:val="right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Antea Rukavina Ivanjko, dipl. uč.</w:t>
      </w:r>
    </w:p>
    <w:p w14:paraId="6578635D" w14:textId="77777777" w:rsidR="00FF515A" w:rsidRDefault="00FF515A" w:rsidP="00FF515A">
      <w:pPr>
        <w:widowControl w:val="0"/>
        <w:spacing w:before="100" w:beforeAutospacing="1" w:after="100" w:afterAutospacing="1" w:line="160" w:lineRule="exact"/>
        <w:rPr>
          <w:rFonts w:ascii="Calibri" w:hAnsi="Calibri"/>
          <w:sz w:val="22"/>
          <w:szCs w:val="22"/>
          <w:lang w:val="pl-PL"/>
        </w:rPr>
      </w:pPr>
    </w:p>
    <w:p w14:paraId="5688C232" w14:textId="77777777" w:rsidR="00FF515A" w:rsidRDefault="00FF515A" w:rsidP="00FF515A">
      <w:pPr>
        <w:widowControl w:val="0"/>
        <w:spacing w:before="100" w:beforeAutospacing="1" w:after="100" w:afterAutospacing="1" w:line="160" w:lineRule="exact"/>
        <w:rPr>
          <w:rFonts w:ascii="Calibri" w:hAnsi="Calibri"/>
          <w:sz w:val="22"/>
          <w:szCs w:val="22"/>
          <w:lang w:val="pl-PL"/>
        </w:rPr>
      </w:pPr>
    </w:p>
    <w:p w14:paraId="578EE914" w14:textId="77777777" w:rsidR="00A85C6F" w:rsidRDefault="00A85C6F"/>
    <w:sectPr w:rsidR="00A8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E43"/>
    <w:multiLevelType w:val="hybridMultilevel"/>
    <w:tmpl w:val="20944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5A"/>
    <w:rsid w:val="00142B49"/>
    <w:rsid w:val="0017335B"/>
    <w:rsid w:val="00197B0A"/>
    <w:rsid w:val="002358D5"/>
    <w:rsid w:val="00325B2D"/>
    <w:rsid w:val="004415B3"/>
    <w:rsid w:val="005452B5"/>
    <w:rsid w:val="007E1B69"/>
    <w:rsid w:val="00A85C6F"/>
    <w:rsid w:val="00BD2427"/>
    <w:rsid w:val="00BD6A89"/>
    <w:rsid w:val="00DE60F7"/>
    <w:rsid w:val="00E35437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67892FB"/>
  <w15:chartTrackingRefBased/>
  <w15:docId w15:val="{FA007950-1BC0-467F-AA9B-DA4CCA97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Andrea Koren</cp:lastModifiedBy>
  <cp:revision>11</cp:revision>
  <cp:lastPrinted>2023-02-15T10:02:00Z</cp:lastPrinted>
  <dcterms:created xsi:type="dcterms:W3CDTF">2023-02-15T10:07:00Z</dcterms:created>
  <dcterms:modified xsi:type="dcterms:W3CDTF">2026-03-05T08:57:00Z</dcterms:modified>
</cp:coreProperties>
</file>