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1BF3" w14:textId="77777777" w:rsidR="009376CF" w:rsidRPr="00EF285F" w:rsidRDefault="009376CF" w:rsidP="009376CF">
      <w:pPr>
        <w:rPr>
          <w:rFonts w:ascii="Calibri" w:hAnsi="Calibri"/>
          <w:lang w:val="pl-PL"/>
        </w:rPr>
      </w:pPr>
    </w:p>
    <w:p w14:paraId="2409131E" w14:textId="77777777" w:rsidR="009376CF" w:rsidRDefault="009376CF" w:rsidP="009376CF">
      <w:pPr>
        <w:ind w:left="-540" w:right="-537"/>
        <w:rPr>
          <w:rFonts w:ascii="Calibri" w:hAnsi="Calibri"/>
          <w:lang w:val="pl-PL"/>
        </w:rPr>
      </w:pPr>
      <w:r w:rsidRPr="00EF285F">
        <w:rPr>
          <w:rFonts w:ascii="Calibri" w:hAnsi="Calibri"/>
          <w:lang w:val="pl-PL"/>
        </w:rPr>
        <w:t>OŠ IVANA GRANĐE, SOBLINEC, SOBLINEČKA 68</w:t>
      </w:r>
    </w:p>
    <w:p w14:paraId="0B2F3793" w14:textId="13067081" w:rsidR="009376CF" w:rsidRPr="00690408" w:rsidRDefault="009376CF" w:rsidP="009376CF">
      <w:pPr>
        <w:ind w:left="-540" w:right="-537"/>
        <w:rPr>
          <w:rFonts w:ascii="Calibri" w:hAnsi="Calibri"/>
          <w:lang w:val="pl-PL"/>
        </w:rPr>
      </w:pPr>
      <w:r>
        <w:rPr>
          <w:rFonts w:ascii="Calibri" w:hAnsi="Calibri"/>
          <w:sz w:val="22"/>
          <w:szCs w:val="22"/>
          <w:lang w:val="it-IT"/>
        </w:rPr>
        <w:t xml:space="preserve">ZAGREB, </w:t>
      </w:r>
      <w:r w:rsidR="00850852">
        <w:rPr>
          <w:rFonts w:ascii="Calibri" w:hAnsi="Calibri"/>
          <w:sz w:val="22"/>
          <w:szCs w:val="22"/>
          <w:lang w:val="it-IT"/>
        </w:rPr>
        <w:t>15.06.2025.</w:t>
      </w:r>
      <w:r>
        <w:rPr>
          <w:rFonts w:ascii="Calibri" w:hAnsi="Calibri"/>
          <w:sz w:val="22"/>
          <w:szCs w:val="22"/>
          <w:lang w:val="it-IT"/>
        </w:rPr>
        <w:br/>
        <w:t xml:space="preserve">KLASA: </w:t>
      </w:r>
      <w:r w:rsidR="00685EB6">
        <w:rPr>
          <w:rFonts w:ascii="Calibri" w:hAnsi="Calibri"/>
          <w:sz w:val="22"/>
          <w:szCs w:val="22"/>
          <w:lang w:val="it-IT"/>
        </w:rPr>
        <w:t>011-03/2</w:t>
      </w:r>
      <w:r w:rsidR="00850852">
        <w:rPr>
          <w:rFonts w:ascii="Calibri" w:hAnsi="Calibri"/>
          <w:sz w:val="22"/>
          <w:szCs w:val="22"/>
          <w:lang w:val="it-IT"/>
        </w:rPr>
        <w:t>5</w:t>
      </w:r>
      <w:r w:rsidR="00685EB6">
        <w:rPr>
          <w:rFonts w:ascii="Calibri" w:hAnsi="Calibri"/>
          <w:sz w:val="22"/>
          <w:szCs w:val="22"/>
          <w:lang w:val="it-IT"/>
        </w:rPr>
        <w:t>-0</w:t>
      </w:r>
      <w:r w:rsidR="00850852">
        <w:rPr>
          <w:rFonts w:ascii="Calibri" w:hAnsi="Calibri"/>
          <w:sz w:val="22"/>
          <w:szCs w:val="22"/>
          <w:lang w:val="it-IT"/>
        </w:rPr>
        <w:t>3</w:t>
      </w:r>
      <w:r w:rsidR="00685EB6">
        <w:rPr>
          <w:rFonts w:ascii="Calibri" w:hAnsi="Calibri"/>
          <w:sz w:val="22"/>
          <w:szCs w:val="22"/>
          <w:lang w:val="it-IT"/>
        </w:rPr>
        <w:t>/0</w:t>
      </w:r>
      <w:r w:rsidR="00850852">
        <w:rPr>
          <w:rFonts w:ascii="Calibri" w:hAnsi="Calibri"/>
          <w:sz w:val="22"/>
          <w:szCs w:val="22"/>
          <w:lang w:val="it-IT"/>
        </w:rPr>
        <w:t>6</w:t>
      </w:r>
      <w:r>
        <w:rPr>
          <w:rFonts w:ascii="Calibri" w:hAnsi="Calibri"/>
          <w:sz w:val="22"/>
          <w:szCs w:val="22"/>
          <w:lang w:val="it-IT"/>
        </w:rPr>
        <w:br/>
        <w:t>URBROJ: 251-228-</w:t>
      </w:r>
      <w:r w:rsidR="00850852">
        <w:rPr>
          <w:rFonts w:ascii="Calibri" w:hAnsi="Calibri"/>
          <w:sz w:val="22"/>
          <w:szCs w:val="22"/>
          <w:lang w:val="it-IT"/>
        </w:rPr>
        <w:t>25-1</w:t>
      </w:r>
    </w:p>
    <w:p w14:paraId="2D73B56E" w14:textId="77777777" w:rsidR="009376CF" w:rsidRPr="00EF285F" w:rsidRDefault="009376CF" w:rsidP="009376CF">
      <w:pPr>
        <w:ind w:right="-537"/>
        <w:rPr>
          <w:rFonts w:ascii="Calibri" w:hAnsi="Calibri"/>
          <w:lang w:val="pl-PL"/>
        </w:rPr>
      </w:pPr>
    </w:p>
    <w:p w14:paraId="4B040B30" w14:textId="77777777" w:rsidR="009376CF" w:rsidRPr="00EF285F" w:rsidRDefault="009376CF" w:rsidP="009376CF">
      <w:pPr>
        <w:ind w:left="-540" w:right="-537"/>
        <w:rPr>
          <w:rFonts w:ascii="Calibri" w:hAnsi="Calibri"/>
          <w:lang w:val="pl-PL"/>
        </w:rPr>
      </w:pPr>
      <w:r w:rsidRPr="00EF285F">
        <w:rPr>
          <w:rFonts w:ascii="Calibri" w:hAnsi="Calibri"/>
          <w:lang w:val="pl-PL"/>
        </w:rPr>
        <w:t>NA TEMELJU ČL.5</w:t>
      </w:r>
      <w:r>
        <w:rPr>
          <w:rFonts w:ascii="Calibri" w:hAnsi="Calibri"/>
          <w:lang w:val="pl-PL"/>
        </w:rPr>
        <w:t>7</w:t>
      </w:r>
      <w:r w:rsidRPr="00EF285F">
        <w:rPr>
          <w:rFonts w:ascii="Calibri" w:hAnsi="Calibri"/>
          <w:lang w:val="pl-PL"/>
        </w:rPr>
        <w:t xml:space="preserve">.STATUTA OŠ IVANA GRANĐE, DONOSI SE </w:t>
      </w:r>
    </w:p>
    <w:p w14:paraId="752DFC30" w14:textId="77777777" w:rsidR="009376CF" w:rsidRPr="00EF285F" w:rsidRDefault="009376CF" w:rsidP="009376CF">
      <w:pPr>
        <w:ind w:left="-540" w:right="-537"/>
        <w:rPr>
          <w:rFonts w:ascii="Calibri" w:hAnsi="Calibri"/>
          <w:lang w:val="pl-PL"/>
        </w:rPr>
      </w:pPr>
    </w:p>
    <w:p w14:paraId="0030AFC8" w14:textId="77777777" w:rsidR="009376CF" w:rsidRPr="00BB53F9" w:rsidRDefault="009376CF" w:rsidP="009376CF">
      <w:pPr>
        <w:ind w:left="-540" w:right="-537"/>
        <w:jc w:val="center"/>
        <w:rPr>
          <w:rFonts w:ascii="Calibri" w:hAnsi="Calibri"/>
          <w:b/>
          <w:bCs/>
          <w:sz w:val="28"/>
          <w:szCs w:val="28"/>
          <w:lang w:val="hr-HR"/>
        </w:rPr>
      </w:pPr>
      <w:r w:rsidRPr="00BB53F9">
        <w:rPr>
          <w:rFonts w:ascii="Calibri" w:hAnsi="Calibri"/>
          <w:b/>
          <w:bCs/>
          <w:sz w:val="28"/>
          <w:szCs w:val="28"/>
          <w:lang w:val="hr-HR"/>
        </w:rPr>
        <w:t>PROCEDURA STVARANJA UGOVORNIH OBVEZA</w:t>
      </w:r>
    </w:p>
    <w:p w14:paraId="66D44653" w14:textId="77777777" w:rsidR="009376CF" w:rsidRPr="00BB53F9" w:rsidRDefault="009376CF" w:rsidP="009376CF">
      <w:pPr>
        <w:ind w:left="-540" w:right="-537"/>
        <w:jc w:val="center"/>
        <w:rPr>
          <w:rFonts w:ascii="Calibri" w:hAnsi="Calibri"/>
          <w:b/>
          <w:bCs/>
          <w:sz w:val="28"/>
          <w:szCs w:val="28"/>
          <w:lang w:val="hr-HR"/>
        </w:rPr>
      </w:pPr>
      <w:r w:rsidRPr="00BB53F9">
        <w:rPr>
          <w:rFonts w:ascii="Calibri" w:hAnsi="Calibri"/>
          <w:b/>
          <w:bCs/>
          <w:sz w:val="28"/>
          <w:szCs w:val="28"/>
          <w:lang w:val="hr-HR"/>
        </w:rPr>
        <w:t>PRI ISPORUCI ROBA/OBAVLJANJU USLUGA/IZVRŠENJU RADOVA</w:t>
      </w:r>
    </w:p>
    <w:p w14:paraId="789AC09B" w14:textId="77777777" w:rsidR="009376CF" w:rsidRPr="00EF285F" w:rsidRDefault="009376CF" w:rsidP="009376CF">
      <w:pPr>
        <w:ind w:left="-540" w:right="-537"/>
        <w:jc w:val="center"/>
        <w:rPr>
          <w:rFonts w:ascii="Calibri" w:hAnsi="Calibri"/>
          <w:b/>
          <w:bCs/>
          <w:lang w:val="hr-HR"/>
        </w:rPr>
      </w:pPr>
    </w:p>
    <w:p w14:paraId="63DBFC75" w14:textId="77777777" w:rsidR="009376CF" w:rsidRPr="00EF285F" w:rsidRDefault="009376CF" w:rsidP="009376CF">
      <w:pPr>
        <w:ind w:left="-540" w:right="-537"/>
        <w:rPr>
          <w:rFonts w:ascii="Calibri" w:hAnsi="Calibri"/>
          <w:lang w:val="hr-HR"/>
        </w:rPr>
      </w:pPr>
      <w:r w:rsidRPr="00EF285F">
        <w:rPr>
          <w:rFonts w:ascii="Calibri" w:hAnsi="Calibri"/>
          <w:lang w:val="hr-HR"/>
        </w:rPr>
        <w:t>Postupak zasnivanja obavezno-pravnih odnosa koji rezultiraju isporukom dobara/obavljanjem usluga/izvršenjem</w:t>
      </w:r>
      <w:r>
        <w:rPr>
          <w:rFonts w:ascii="Calibri" w:hAnsi="Calibri"/>
          <w:lang w:val="hr-HR"/>
        </w:rPr>
        <w:t xml:space="preserve"> </w:t>
      </w:r>
      <w:r w:rsidRPr="00EF285F">
        <w:rPr>
          <w:rFonts w:ascii="Calibri" w:hAnsi="Calibri"/>
          <w:lang w:val="hr-HR"/>
        </w:rPr>
        <w:t>radova odabire ravnatelj škole sukladno odredbama posebnog zakona i općih akata, zavisno o vrijednosti ugovorene robe, usluga ili radova:</w:t>
      </w:r>
    </w:p>
    <w:p w14:paraId="097101FA" w14:textId="59C86486" w:rsidR="009376CF" w:rsidRPr="00EF285F" w:rsidRDefault="009376CF" w:rsidP="009376CF">
      <w:pPr>
        <w:ind w:left="-540" w:right="-537"/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 xml:space="preserve"> - </w:t>
      </w:r>
      <w:r w:rsidRPr="00EF285F">
        <w:rPr>
          <w:rFonts w:ascii="Calibri" w:hAnsi="Calibri"/>
          <w:lang w:val="hr-HR"/>
        </w:rPr>
        <w:t xml:space="preserve">vrijednost do </w:t>
      </w:r>
      <w:r w:rsidR="00CB713F" w:rsidRPr="00CB713F">
        <w:rPr>
          <w:rFonts w:ascii="Calibri" w:hAnsi="Calibri"/>
          <w:lang w:val="hr-HR"/>
        </w:rPr>
        <w:t xml:space="preserve">9.290,00 € </w:t>
      </w:r>
      <w:r w:rsidRPr="00EF285F">
        <w:rPr>
          <w:rFonts w:ascii="Calibri" w:hAnsi="Calibri"/>
          <w:lang w:val="hr-HR"/>
        </w:rPr>
        <w:t>ravnatelj zasniva samostalno;</w:t>
      </w:r>
    </w:p>
    <w:p w14:paraId="4F6595C2" w14:textId="18EE0A67" w:rsidR="009376CF" w:rsidRPr="00EF285F" w:rsidRDefault="009376CF" w:rsidP="009376CF">
      <w:pPr>
        <w:ind w:left="-540" w:right="-537"/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 xml:space="preserve">-  </w:t>
      </w:r>
      <w:r w:rsidRPr="00EF285F">
        <w:rPr>
          <w:rFonts w:ascii="Calibri" w:hAnsi="Calibri"/>
          <w:lang w:val="hr-HR"/>
        </w:rPr>
        <w:t xml:space="preserve">vrijednost od </w:t>
      </w:r>
      <w:r w:rsidR="001E39B1" w:rsidRPr="00CB713F">
        <w:rPr>
          <w:rFonts w:ascii="Calibri" w:hAnsi="Calibri"/>
          <w:lang w:val="hr-HR"/>
        </w:rPr>
        <w:t>9.290,0</w:t>
      </w:r>
      <w:r w:rsidR="00722B2C">
        <w:rPr>
          <w:rFonts w:ascii="Calibri" w:hAnsi="Calibri"/>
          <w:lang w:val="hr-HR"/>
        </w:rPr>
        <w:t>1</w:t>
      </w:r>
      <w:r w:rsidR="001E39B1" w:rsidRPr="00CB713F">
        <w:rPr>
          <w:rFonts w:ascii="Calibri" w:hAnsi="Calibri"/>
          <w:lang w:val="hr-HR"/>
        </w:rPr>
        <w:t xml:space="preserve"> € </w:t>
      </w:r>
      <w:r w:rsidRPr="00EF285F">
        <w:rPr>
          <w:rFonts w:ascii="Calibri" w:hAnsi="Calibri"/>
          <w:lang w:val="hr-HR"/>
        </w:rPr>
        <w:t xml:space="preserve">do </w:t>
      </w:r>
      <w:r w:rsidR="004906DC" w:rsidRPr="004906DC">
        <w:rPr>
          <w:rFonts w:ascii="Calibri" w:hAnsi="Calibri"/>
          <w:lang w:val="hr-HR"/>
        </w:rPr>
        <w:t xml:space="preserve">26.540,00 </w:t>
      </w:r>
      <w:r w:rsidR="004906DC" w:rsidRPr="00CB713F">
        <w:rPr>
          <w:rFonts w:ascii="Calibri" w:hAnsi="Calibri"/>
          <w:lang w:val="hr-HR"/>
        </w:rPr>
        <w:t>€</w:t>
      </w:r>
      <w:r w:rsidR="004906DC">
        <w:rPr>
          <w:rFonts w:ascii="Calibri" w:hAnsi="Calibri"/>
          <w:lang w:val="hr-HR"/>
        </w:rPr>
        <w:t xml:space="preserve"> </w:t>
      </w:r>
      <w:r w:rsidRPr="00EF285F">
        <w:rPr>
          <w:rFonts w:ascii="Calibri" w:hAnsi="Calibri"/>
          <w:lang w:val="hr-HR"/>
        </w:rPr>
        <w:t>zasnivaju se prema prethodnoj odluci školskog odbora;</w:t>
      </w:r>
    </w:p>
    <w:p w14:paraId="3238B872" w14:textId="7007E559" w:rsidR="009376CF" w:rsidRPr="00EF285F" w:rsidRDefault="009376CF" w:rsidP="006B5400">
      <w:pPr>
        <w:ind w:left="-540" w:right="-537"/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 xml:space="preserve">-  </w:t>
      </w:r>
      <w:r w:rsidRPr="00EF285F">
        <w:rPr>
          <w:rFonts w:ascii="Calibri" w:hAnsi="Calibri"/>
          <w:lang w:val="hr-HR"/>
        </w:rPr>
        <w:t xml:space="preserve">vrijednost preko </w:t>
      </w:r>
      <w:r w:rsidR="008D4689">
        <w:rPr>
          <w:rFonts w:ascii="Calibri" w:hAnsi="Calibri"/>
          <w:lang w:val="hr-HR"/>
        </w:rPr>
        <w:t xml:space="preserve">26.540,01 </w:t>
      </w:r>
      <w:r w:rsidR="008D4689" w:rsidRPr="00CB713F">
        <w:rPr>
          <w:rFonts w:ascii="Calibri" w:hAnsi="Calibri"/>
          <w:lang w:val="hr-HR"/>
        </w:rPr>
        <w:t>€</w:t>
      </w:r>
      <w:r w:rsidR="008D4689">
        <w:rPr>
          <w:rFonts w:ascii="Calibri" w:hAnsi="Calibri"/>
          <w:lang w:val="hr-HR"/>
        </w:rPr>
        <w:t xml:space="preserve"> </w:t>
      </w:r>
      <w:r w:rsidRPr="00EF285F">
        <w:rPr>
          <w:rFonts w:ascii="Calibri" w:hAnsi="Calibri"/>
          <w:lang w:val="hr-HR"/>
        </w:rPr>
        <w:t xml:space="preserve">zasnivaju se uz prethodnu suglasnost osnivača </w:t>
      </w:r>
      <w:r>
        <w:rPr>
          <w:rFonts w:ascii="Calibri" w:hAnsi="Calibri"/>
          <w:lang w:val="hr-HR"/>
        </w:rPr>
        <w:t>–</w:t>
      </w:r>
      <w:r w:rsidR="006B5400">
        <w:rPr>
          <w:rFonts w:ascii="Calibri" w:hAnsi="Calibri"/>
          <w:lang w:val="hr-HR"/>
        </w:rPr>
        <w:t xml:space="preserve"> </w:t>
      </w:r>
      <w:r w:rsidRPr="00EF285F">
        <w:rPr>
          <w:rFonts w:ascii="Calibri" w:hAnsi="Calibri"/>
          <w:lang w:val="hr-HR"/>
        </w:rPr>
        <w:t>Grad Zagreb.</w:t>
      </w:r>
    </w:p>
    <w:p w14:paraId="4508B738" w14:textId="77777777" w:rsidR="009376CF" w:rsidRPr="00EF285F" w:rsidRDefault="009376CF" w:rsidP="009376CF">
      <w:pPr>
        <w:ind w:left="-540" w:right="-537"/>
        <w:rPr>
          <w:b/>
          <w:bCs/>
          <w:lang w:val="hr-HR"/>
        </w:rPr>
      </w:pPr>
    </w:p>
    <w:p w14:paraId="7A69B5F5" w14:textId="77777777" w:rsidR="009376CF" w:rsidRPr="00EF285F" w:rsidRDefault="009376CF" w:rsidP="009376CF">
      <w:pPr>
        <w:rPr>
          <w:b/>
          <w:lang w:val="hr-HR"/>
        </w:rPr>
      </w:pP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706"/>
        <w:gridCol w:w="2520"/>
        <w:gridCol w:w="2436"/>
        <w:gridCol w:w="1814"/>
      </w:tblGrid>
      <w:tr w:rsidR="009376CF" w:rsidRPr="00BB53F9" w14:paraId="0A2BDE91" w14:textId="77777777" w:rsidTr="00C02B8E">
        <w:trPr>
          <w:jc w:val="center"/>
        </w:trPr>
        <w:tc>
          <w:tcPr>
            <w:tcW w:w="534" w:type="dxa"/>
            <w:shd w:val="clear" w:color="auto" w:fill="CC99FF"/>
          </w:tcPr>
          <w:p w14:paraId="4476774F" w14:textId="77777777" w:rsidR="009376CF" w:rsidRPr="00BB53F9" w:rsidRDefault="009376CF" w:rsidP="00C02B8E">
            <w:pPr>
              <w:rPr>
                <w:rFonts w:ascii="Calibri" w:hAnsi="Calibri"/>
                <w:color w:val="943634"/>
                <w:lang w:val="hr-HR"/>
              </w:rPr>
            </w:pPr>
          </w:p>
        </w:tc>
        <w:tc>
          <w:tcPr>
            <w:tcW w:w="2706" w:type="dxa"/>
            <w:shd w:val="clear" w:color="auto" w:fill="CC99FF"/>
            <w:vAlign w:val="center"/>
          </w:tcPr>
          <w:p w14:paraId="0FCBDC8E" w14:textId="77777777" w:rsidR="009376CF" w:rsidRPr="00BB53F9" w:rsidRDefault="009376CF" w:rsidP="00C02B8E">
            <w:pPr>
              <w:rPr>
                <w:rFonts w:ascii="Calibri" w:hAnsi="Calibri"/>
                <w:b/>
                <w:color w:val="943634"/>
              </w:rPr>
            </w:pPr>
            <w:r w:rsidRPr="00BB53F9">
              <w:rPr>
                <w:rFonts w:ascii="Calibri" w:hAnsi="Calibri"/>
                <w:b/>
                <w:color w:val="943634"/>
              </w:rPr>
              <w:t>AKTIVNOST</w:t>
            </w:r>
          </w:p>
        </w:tc>
        <w:tc>
          <w:tcPr>
            <w:tcW w:w="2520" w:type="dxa"/>
            <w:shd w:val="clear" w:color="auto" w:fill="CC99FF"/>
            <w:vAlign w:val="center"/>
          </w:tcPr>
          <w:p w14:paraId="1AD8F8AC" w14:textId="77777777" w:rsidR="009376CF" w:rsidRPr="00BB53F9" w:rsidRDefault="009376CF" w:rsidP="00C02B8E">
            <w:pPr>
              <w:rPr>
                <w:rFonts w:ascii="Calibri" w:hAnsi="Calibri"/>
                <w:b/>
                <w:color w:val="943634"/>
              </w:rPr>
            </w:pPr>
            <w:r w:rsidRPr="00BB53F9">
              <w:rPr>
                <w:rFonts w:ascii="Calibri" w:hAnsi="Calibri"/>
                <w:b/>
                <w:color w:val="943634"/>
              </w:rPr>
              <w:t>ODGOVORNOST</w:t>
            </w:r>
          </w:p>
        </w:tc>
        <w:tc>
          <w:tcPr>
            <w:tcW w:w="2436" w:type="dxa"/>
            <w:shd w:val="clear" w:color="auto" w:fill="CC99FF"/>
            <w:vAlign w:val="center"/>
          </w:tcPr>
          <w:p w14:paraId="10C8A419" w14:textId="77777777" w:rsidR="009376CF" w:rsidRPr="00BB53F9" w:rsidRDefault="009376CF" w:rsidP="00C02B8E">
            <w:pPr>
              <w:rPr>
                <w:rFonts w:ascii="Calibri" w:hAnsi="Calibri"/>
                <w:b/>
                <w:color w:val="943634"/>
              </w:rPr>
            </w:pPr>
            <w:r w:rsidRPr="00BB53F9">
              <w:rPr>
                <w:rFonts w:ascii="Calibri" w:hAnsi="Calibri"/>
                <w:b/>
                <w:color w:val="943634"/>
              </w:rPr>
              <w:t>DOKUMENT</w:t>
            </w:r>
          </w:p>
        </w:tc>
        <w:tc>
          <w:tcPr>
            <w:tcW w:w="1814" w:type="dxa"/>
            <w:shd w:val="clear" w:color="auto" w:fill="CC99FF"/>
            <w:vAlign w:val="center"/>
          </w:tcPr>
          <w:p w14:paraId="7C4BFCBD" w14:textId="77777777" w:rsidR="009376CF" w:rsidRPr="00BB53F9" w:rsidRDefault="009376CF" w:rsidP="00C02B8E">
            <w:pPr>
              <w:rPr>
                <w:rFonts w:ascii="Calibri" w:hAnsi="Calibri"/>
                <w:b/>
                <w:color w:val="943634"/>
              </w:rPr>
            </w:pPr>
            <w:r w:rsidRPr="00BB53F9">
              <w:rPr>
                <w:rFonts w:ascii="Calibri" w:hAnsi="Calibri"/>
                <w:b/>
                <w:color w:val="943634"/>
              </w:rPr>
              <w:t>ROK</w:t>
            </w:r>
          </w:p>
        </w:tc>
      </w:tr>
      <w:tr w:rsidR="009376CF" w:rsidRPr="00BB53F9" w14:paraId="10139E32" w14:textId="77777777" w:rsidTr="00C02B8E">
        <w:trPr>
          <w:jc w:val="center"/>
        </w:trPr>
        <w:tc>
          <w:tcPr>
            <w:tcW w:w="534" w:type="dxa"/>
            <w:vAlign w:val="center"/>
          </w:tcPr>
          <w:p w14:paraId="5006168C" w14:textId="77777777" w:rsidR="009376CF" w:rsidRPr="00BB53F9" w:rsidRDefault="009376CF" w:rsidP="00C02B8E">
            <w:pPr>
              <w:rPr>
                <w:rFonts w:ascii="Calibri" w:hAnsi="Calibri"/>
              </w:rPr>
            </w:pPr>
            <w:r w:rsidRPr="00BB53F9">
              <w:rPr>
                <w:rFonts w:ascii="Calibri" w:hAnsi="Calibri"/>
              </w:rPr>
              <w:t>1.</w:t>
            </w:r>
          </w:p>
        </w:tc>
        <w:tc>
          <w:tcPr>
            <w:tcW w:w="2706" w:type="dxa"/>
            <w:vAlign w:val="center"/>
          </w:tcPr>
          <w:p w14:paraId="149BE9B4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ZAHTJEV ZA NABAVKU ROBA ILI  USLUGE</w:t>
            </w:r>
          </w:p>
        </w:tc>
        <w:tc>
          <w:tcPr>
            <w:tcW w:w="2520" w:type="dxa"/>
            <w:vAlign w:val="center"/>
          </w:tcPr>
          <w:p w14:paraId="3C6166FF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SVI ZAPOSLENICI</w:t>
            </w:r>
          </w:p>
        </w:tc>
        <w:tc>
          <w:tcPr>
            <w:tcW w:w="2436" w:type="dxa"/>
            <w:vAlign w:val="center"/>
          </w:tcPr>
          <w:p w14:paraId="7FB91ED9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PISMENI ZAHTJEV</w:t>
            </w:r>
          </w:p>
        </w:tc>
        <w:tc>
          <w:tcPr>
            <w:tcW w:w="1814" w:type="dxa"/>
            <w:vAlign w:val="center"/>
          </w:tcPr>
          <w:p w14:paraId="7BE15F58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TIJEKOM GODINE</w:t>
            </w:r>
          </w:p>
        </w:tc>
      </w:tr>
      <w:tr w:rsidR="009376CF" w:rsidRPr="00BB53F9" w14:paraId="471461E8" w14:textId="77777777" w:rsidTr="00C02B8E">
        <w:trPr>
          <w:jc w:val="center"/>
        </w:trPr>
        <w:tc>
          <w:tcPr>
            <w:tcW w:w="534" w:type="dxa"/>
            <w:vAlign w:val="center"/>
          </w:tcPr>
          <w:p w14:paraId="5BA894F1" w14:textId="77777777" w:rsidR="009376CF" w:rsidRPr="00BB53F9" w:rsidRDefault="009376CF" w:rsidP="00C02B8E">
            <w:pPr>
              <w:rPr>
                <w:rFonts w:ascii="Calibri" w:hAnsi="Calibri"/>
              </w:rPr>
            </w:pPr>
            <w:r w:rsidRPr="00BB53F9">
              <w:rPr>
                <w:rFonts w:ascii="Calibri" w:hAnsi="Calibri"/>
              </w:rPr>
              <w:t>2.</w:t>
            </w:r>
          </w:p>
        </w:tc>
        <w:tc>
          <w:tcPr>
            <w:tcW w:w="2706" w:type="dxa"/>
            <w:vAlign w:val="center"/>
          </w:tcPr>
          <w:p w14:paraId="6D66C4E7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PROVJERA DA LI JE</w:t>
            </w: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 xml:space="preserve"> ZAHTJEV U SKLADUS FINANCIJSKIM   PLANOM</w:t>
            </w:r>
          </w:p>
        </w:tc>
        <w:tc>
          <w:tcPr>
            <w:tcW w:w="2520" w:type="dxa"/>
            <w:vAlign w:val="center"/>
          </w:tcPr>
          <w:p w14:paraId="1A9CCC94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it-IT"/>
              </w:rPr>
            </w:pPr>
            <w:r w:rsidRPr="00BB53F9">
              <w:rPr>
                <w:rFonts w:ascii="Calibri" w:hAnsi="Calibri"/>
                <w:sz w:val="20"/>
                <w:szCs w:val="20"/>
                <w:lang w:val="it-IT"/>
              </w:rPr>
              <w:t>RAVNATELJ/ICA</w:t>
            </w:r>
          </w:p>
        </w:tc>
        <w:tc>
          <w:tcPr>
            <w:tcW w:w="2436" w:type="dxa"/>
            <w:vAlign w:val="center"/>
          </w:tcPr>
          <w:p w14:paraId="0C610A95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AKO DA-ODOBRENJE</w:t>
            </w:r>
          </w:p>
          <w:p w14:paraId="01DFAE2E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 xml:space="preserve">AKO NE- </w:t>
            </w:r>
            <w:r>
              <w:rPr>
                <w:rFonts w:ascii="Calibri" w:hAnsi="Calibri"/>
                <w:sz w:val="20"/>
                <w:szCs w:val="20"/>
              </w:rPr>
              <w:t>NEODOBRENJE</w:t>
            </w:r>
          </w:p>
        </w:tc>
        <w:tc>
          <w:tcPr>
            <w:tcW w:w="1814" w:type="dxa"/>
            <w:vAlign w:val="center"/>
          </w:tcPr>
          <w:p w14:paraId="7D29C917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PET DANA OD ZAPRIMANJA ZAHTJEVA</w:t>
            </w:r>
          </w:p>
        </w:tc>
      </w:tr>
      <w:tr w:rsidR="009376CF" w:rsidRPr="00BB53F9" w14:paraId="77DD77C1" w14:textId="77777777" w:rsidTr="00C02B8E">
        <w:trPr>
          <w:jc w:val="center"/>
        </w:trPr>
        <w:tc>
          <w:tcPr>
            <w:tcW w:w="534" w:type="dxa"/>
            <w:vAlign w:val="center"/>
          </w:tcPr>
          <w:p w14:paraId="73FCD712" w14:textId="77777777" w:rsidR="009376CF" w:rsidRPr="00BB53F9" w:rsidRDefault="009376CF" w:rsidP="00C02B8E">
            <w:pPr>
              <w:rPr>
                <w:rFonts w:ascii="Calibri" w:hAnsi="Calibri"/>
              </w:rPr>
            </w:pPr>
            <w:r w:rsidRPr="00BB53F9">
              <w:rPr>
                <w:rFonts w:ascii="Calibri" w:hAnsi="Calibri"/>
              </w:rPr>
              <w:t>3.</w:t>
            </w:r>
          </w:p>
        </w:tc>
        <w:tc>
          <w:tcPr>
            <w:tcW w:w="2706" w:type="dxa"/>
            <w:vAlign w:val="center"/>
          </w:tcPr>
          <w:p w14:paraId="45D3CCEB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POZIV ZA PRIKUPLJANJE PONUDA</w:t>
            </w:r>
          </w:p>
        </w:tc>
        <w:tc>
          <w:tcPr>
            <w:tcW w:w="2520" w:type="dxa"/>
            <w:vAlign w:val="center"/>
          </w:tcPr>
          <w:p w14:paraId="6969251E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OVLAŠTENA OSOBA</w:t>
            </w:r>
          </w:p>
        </w:tc>
        <w:tc>
          <w:tcPr>
            <w:tcW w:w="2436" w:type="dxa"/>
            <w:vAlign w:val="center"/>
          </w:tcPr>
          <w:p w14:paraId="01C1D043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POPIS ROBA ILI  PROGRAM USLUGA I OSTALI ELEMENTI U SKLADU SA ZAKONOM</w:t>
            </w:r>
          </w:p>
        </w:tc>
        <w:tc>
          <w:tcPr>
            <w:tcW w:w="1814" w:type="dxa"/>
            <w:vAlign w:val="center"/>
          </w:tcPr>
          <w:p w14:paraId="035F3E16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NAJMANJE 8 DANA</w:t>
            </w:r>
          </w:p>
        </w:tc>
      </w:tr>
      <w:tr w:rsidR="009376CF" w:rsidRPr="00BB53F9" w14:paraId="6CC40696" w14:textId="77777777" w:rsidTr="00C02B8E">
        <w:trPr>
          <w:jc w:val="center"/>
        </w:trPr>
        <w:tc>
          <w:tcPr>
            <w:tcW w:w="534" w:type="dxa"/>
            <w:vAlign w:val="center"/>
          </w:tcPr>
          <w:p w14:paraId="06482CEE" w14:textId="77777777" w:rsidR="009376CF" w:rsidRPr="00BB53F9" w:rsidRDefault="009376CF" w:rsidP="00C02B8E">
            <w:pPr>
              <w:rPr>
                <w:rFonts w:ascii="Calibri" w:hAnsi="Calibri"/>
              </w:rPr>
            </w:pPr>
            <w:r w:rsidRPr="00BB53F9">
              <w:rPr>
                <w:rFonts w:ascii="Calibri" w:hAnsi="Calibri"/>
              </w:rPr>
              <w:t>4.</w:t>
            </w:r>
          </w:p>
        </w:tc>
        <w:tc>
          <w:tcPr>
            <w:tcW w:w="2706" w:type="dxa"/>
            <w:vAlign w:val="center"/>
          </w:tcPr>
          <w:p w14:paraId="19F05A8A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ODABIR NAJPOVOLJNIJE PONUDE</w:t>
            </w:r>
          </w:p>
        </w:tc>
        <w:tc>
          <w:tcPr>
            <w:tcW w:w="2520" w:type="dxa"/>
            <w:vAlign w:val="center"/>
          </w:tcPr>
          <w:p w14:paraId="34CE1CD3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OVLAŠTENA TIJELA OVISNO O IZNOSU SREDSTAVA ZA ROBE I USLUGE</w:t>
            </w:r>
          </w:p>
        </w:tc>
        <w:tc>
          <w:tcPr>
            <w:tcW w:w="2436" w:type="dxa"/>
            <w:vAlign w:val="center"/>
          </w:tcPr>
          <w:p w14:paraId="6234A96F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PRISTIGLE PONUDE  + POTREBNE GARANCIJE SUKLADNO ZAKONU</w:t>
            </w:r>
          </w:p>
        </w:tc>
        <w:tc>
          <w:tcPr>
            <w:tcW w:w="1814" w:type="dxa"/>
            <w:vAlign w:val="center"/>
          </w:tcPr>
          <w:p w14:paraId="1954FEEA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NE DUŽE OD 15 DANA OD ODOBRENJA</w:t>
            </w:r>
          </w:p>
        </w:tc>
      </w:tr>
      <w:tr w:rsidR="009376CF" w:rsidRPr="00BB53F9" w14:paraId="62F3750F" w14:textId="77777777" w:rsidTr="00C02B8E">
        <w:trPr>
          <w:jc w:val="center"/>
        </w:trPr>
        <w:tc>
          <w:tcPr>
            <w:tcW w:w="534" w:type="dxa"/>
            <w:vAlign w:val="center"/>
          </w:tcPr>
          <w:p w14:paraId="373D8F72" w14:textId="77777777" w:rsidR="009376CF" w:rsidRPr="00BB53F9" w:rsidRDefault="009376CF" w:rsidP="00C02B8E">
            <w:pPr>
              <w:rPr>
                <w:rFonts w:ascii="Calibri" w:hAnsi="Calibri"/>
              </w:rPr>
            </w:pPr>
            <w:r w:rsidRPr="00BB53F9">
              <w:rPr>
                <w:rFonts w:ascii="Calibri" w:hAnsi="Calibri"/>
              </w:rPr>
              <w:t xml:space="preserve">5. </w:t>
            </w:r>
          </w:p>
        </w:tc>
        <w:tc>
          <w:tcPr>
            <w:tcW w:w="2706" w:type="dxa"/>
            <w:vAlign w:val="center"/>
          </w:tcPr>
          <w:p w14:paraId="4FB4D211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SKLAPANJE UGOVORA</w:t>
            </w:r>
          </w:p>
        </w:tc>
        <w:tc>
          <w:tcPr>
            <w:tcW w:w="2520" w:type="dxa"/>
            <w:vAlign w:val="center"/>
          </w:tcPr>
          <w:p w14:paraId="66EBC538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RAVNATELJ/ICA</w:t>
            </w:r>
          </w:p>
        </w:tc>
        <w:tc>
          <w:tcPr>
            <w:tcW w:w="2436" w:type="dxa"/>
            <w:vAlign w:val="center"/>
          </w:tcPr>
          <w:p w14:paraId="7DF9D686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UGOVOR</w:t>
            </w:r>
          </w:p>
        </w:tc>
        <w:tc>
          <w:tcPr>
            <w:tcW w:w="1814" w:type="dxa"/>
            <w:vAlign w:val="center"/>
          </w:tcPr>
          <w:p w14:paraId="74A7C312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ODMAH NAKON ODABIRA NE DUŽE OD 8 DANA</w:t>
            </w:r>
          </w:p>
        </w:tc>
      </w:tr>
      <w:tr w:rsidR="009376CF" w:rsidRPr="00BB53F9" w14:paraId="4342F414" w14:textId="77777777" w:rsidTr="00C02B8E">
        <w:trPr>
          <w:jc w:val="center"/>
        </w:trPr>
        <w:tc>
          <w:tcPr>
            <w:tcW w:w="534" w:type="dxa"/>
            <w:vAlign w:val="center"/>
          </w:tcPr>
          <w:p w14:paraId="30DEB377" w14:textId="77777777" w:rsidR="009376CF" w:rsidRPr="00BB53F9" w:rsidRDefault="009376CF" w:rsidP="00C02B8E">
            <w:pPr>
              <w:rPr>
                <w:rFonts w:ascii="Calibri" w:hAnsi="Calibri"/>
              </w:rPr>
            </w:pPr>
            <w:r w:rsidRPr="00BB53F9">
              <w:rPr>
                <w:rFonts w:ascii="Calibri" w:hAnsi="Calibri"/>
              </w:rPr>
              <w:t>6.</w:t>
            </w:r>
          </w:p>
        </w:tc>
        <w:tc>
          <w:tcPr>
            <w:tcW w:w="2706" w:type="dxa"/>
            <w:vAlign w:val="center"/>
          </w:tcPr>
          <w:p w14:paraId="6A97AF19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EVIDENCIJA UGOVORA</w:t>
            </w:r>
          </w:p>
        </w:tc>
        <w:tc>
          <w:tcPr>
            <w:tcW w:w="2520" w:type="dxa"/>
            <w:vAlign w:val="center"/>
          </w:tcPr>
          <w:p w14:paraId="58254E3D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TAJNICA –U TRI PRIMJERKA</w:t>
            </w:r>
            <w:r w:rsidR="00617341">
              <w:rPr>
                <w:rFonts w:ascii="Calibri" w:hAnsi="Calibri"/>
                <w:sz w:val="20"/>
                <w:szCs w:val="20"/>
                <w:lang w:val="pl-PL"/>
              </w:rPr>
              <w:t xml:space="preserve"> (1. RAČUNOVODSTVO, 2. TAJNIŠTVO, 3. DRUGA UGOVORNA STRANA)</w:t>
            </w:r>
          </w:p>
        </w:tc>
        <w:tc>
          <w:tcPr>
            <w:tcW w:w="2436" w:type="dxa"/>
            <w:vAlign w:val="center"/>
          </w:tcPr>
          <w:p w14:paraId="2A37532D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REGISTAR UGOVORA</w:t>
            </w:r>
          </w:p>
        </w:tc>
        <w:tc>
          <w:tcPr>
            <w:tcW w:w="1814" w:type="dxa"/>
            <w:vAlign w:val="center"/>
          </w:tcPr>
          <w:p w14:paraId="277EB719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ODMAH NAKON POTPISA</w:t>
            </w:r>
          </w:p>
        </w:tc>
      </w:tr>
      <w:tr w:rsidR="009376CF" w:rsidRPr="00BB53F9" w14:paraId="51B8B8A6" w14:textId="77777777" w:rsidTr="00C02B8E">
        <w:trPr>
          <w:jc w:val="center"/>
        </w:trPr>
        <w:tc>
          <w:tcPr>
            <w:tcW w:w="534" w:type="dxa"/>
            <w:vAlign w:val="center"/>
          </w:tcPr>
          <w:p w14:paraId="7A9A6D5E" w14:textId="77777777" w:rsidR="009376CF" w:rsidRPr="00BB53F9" w:rsidRDefault="009376CF" w:rsidP="00C02B8E">
            <w:pPr>
              <w:rPr>
                <w:rFonts w:ascii="Calibri" w:hAnsi="Calibri"/>
              </w:rPr>
            </w:pPr>
            <w:r w:rsidRPr="00BB53F9">
              <w:rPr>
                <w:rFonts w:ascii="Calibri" w:hAnsi="Calibri"/>
              </w:rPr>
              <w:t>7.</w:t>
            </w:r>
          </w:p>
        </w:tc>
        <w:tc>
          <w:tcPr>
            <w:tcW w:w="2706" w:type="dxa"/>
            <w:vAlign w:val="center"/>
          </w:tcPr>
          <w:p w14:paraId="1162A1A4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REALIZACIJA UGOVORA</w:t>
            </w:r>
          </w:p>
        </w:tc>
        <w:tc>
          <w:tcPr>
            <w:tcW w:w="2520" w:type="dxa"/>
            <w:vAlign w:val="center"/>
          </w:tcPr>
          <w:p w14:paraId="0FDFD909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ZADUŽENI DJELAZNICI</w:t>
            </w:r>
          </w:p>
        </w:tc>
        <w:tc>
          <w:tcPr>
            <w:tcW w:w="2436" w:type="dxa"/>
            <w:vAlign w:val="center"/>
          </w:tcPr>
          <w:p w14:paraId="1995FA8D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it-IT"/>
              </w:rPr>
            </w:pPr>
            <w:r w:rsidRPr="00BB53F9">
              <w:rPr>
                <w:rFonts w:ascii="Calibri" w:hAnsi="Calibri"/>
                <w:sz w:val="20"/>
                <w:szCs w:val="20"/>
                <w:lang w:val="it-IT"/>
              </w:rPr>
              <w:t>PROGRAMI, PRIPREME, POPISI I DR.</w:t>
            </w:r>
          </w:p>
        </w:tc>
        <w:tc>
          <w:tcPr>
            <w:tcW w:w="1814" w:type="dxa"/>
            <w:vAlign w:val="center"/>
          </w:tcPr>
          <w:p w14:paraId="29B9A341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U SKLADU S UGOVOROM</w:t>
            </w:r>
          </w:p>
        </w:tc>
      </w:tr>
      <w:tr w:rsidR="009376CF" w:rsidRPr="00BB53F9" w14:paraId="184B04A1" w14:textId="77777777" w:rsidTr="00C02B8E">
        <w:trPr>
          <w:jc w:val="center"/>
        </w:trPr>
        <w:tc>
          <w:tcPr>
            <w:tcW w:w="534" w:type="dxa"/>
            <w:vAlign w:val="center"/>
          </w:tcPr>
          <w:p w14:paraId="36908F72" w14:textId="77777777" w:rsidR="009376CF" w:rsidRPr="00BB53F9" w:rsidRDefault="009376CF" w:rsidP="00C02B8E">
            <w:pPr>
              <w:rPr>
                <w:rFonts w:ascii="Calibri" w:hAnsi="Calibri"/>
              </w:rPr>
            </w:pPr>
            <w:r w:rsidRPr="00BB53F9">
              <w:rPr>
                <w:rFonts w:ascii="Calibri" w:hAnsi="Calibri"/>
              </w:rPr>
              <w:t xml:space="preserve">8. </w:t>
            </w:r>
          </w:p>
        </w:tc>
        <w:tc>
          <w:tcPr>
            <w:tcW w:w="2706" w:type="dxa"/>
            <w:vAlign w:val="center"/>
          </w:tcPr>
          <w:p w14:paraId="62DBEBC4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 xml:space="preserve">KONTROLA  PRIJEMA ROBA, IZVRŠENIH RADOVA </w:t>
            </w:r>
            <w:smartTag w:uri="urn:schemas-microsoft-com:office:smarttags" w:element="place">
              <w:r w:rsidRPr="00BB53F9">
                <w:rPr>
                  <w:rFonts w:ascii="Calibri" w:hAnsi="Calibri"/>
                  <w:sz w:val="20"/>
                  <w:szCs w:val="20"/>
                </w:rPr>
                <w:t>ILI</w:t>
              </w:r>
            </w:smartTag>
            <w:r w:rsidRPr="00BB53F9">
              <w:rPr>
                <w:rFonts w:ascii="Calibri" w:hAnsi="Calibri"/>
                <w:sz w:val="20"/>
                <w:szCs w:val="20"/>
              </w:rPr>
              <w:t xml:space="preserve"> USLUGA</w:t>
            </w:r>
          </w:p>
        </w:tc>
        <w:tc>
          <w:tcPr>
            <w:tcW w:w="2520" w:type="dxa"/>
            <w:vAlign w:val="center"/>
          </w:tcPr>
          <w:p w14:paraId="29F0B8DD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OVLAŠTENA OSOBA</w:t>
            </w:r>
          </w:p>
        </w:tc>
        <w:tc>
          <w:tcPr>
            <w:tcW w:w="2436" w:type="dxa"/>
            <w:vAlign w:val="center"/>
          </w:tcPr>
          <w:p w14:paraId="12F0B707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ZAPISNICI, IZVJEŠTAJI, POPISI  I SL.</w:t>
            </w:r>
          </w:p>
        </w:tc>
        <w:tc>
          <w:tcPr>
            <w:tcW w:w="1814" w:type="dxa"/>
            <w:vAlign w:val="center"/>
          </w:tcPr>
          <w:p w14:paraId="37AA389F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hr-HR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NAKON REALIZACIJE</w:t>
            </w:r>
          </w:p>
        </w:tc>
      </w:tr>
      <w:tr w:rsidR="009376CF" w:rsidRPr="00BB53F9" w14:paraId="60A7F246" w14:textId="77777777" w:rsidTr="00C02B8E">
        <w:trPr>
          <w:jc w:val="center"/>
        </w:trPr>
        <w:tc>
          <w:tcPr>
            <w:tcW w:w="534" w:type="dxa"/>
            <w:vAlign w:val="center"/>
          </w:tcPr>
          <w:p w14:paraId="10FD584D" w14:textId="77777777" w:rsidR="009376CF" w:rsidRPr="00BB53F9" w:rsidRDefault="009376CF" w:rsidP="00C02B8E">
            <w:pPr>
              <w:rPr>
                <w:rFonts w:ascii="Calibri" w:hAnsi="Calibri"/>
              </w:rPr>
            </w:pPr>
            <w:r w:rsidRPr="00BB53F9">
              <w:rPr>
                <w:rFonts w:ascii="Calibri" w:hAnsi="Calibri"/>
              </w:rPr>
              <w:t>9.</w:t>
            </w:r>
          </w:p>
        </w:tc>
        <w:tc>
          <w:tcPr>
            <w:tcW w:w="2706" w:type="dxa"/>
            <w:vAlign w:val="center"/>
          </w:tcPr>
          <w:p w14:paraId="62314435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 w:rsidRPr="00BB53F9">
              <w:rPr>
                <w:rFonts w:ascii="Calibri" w:hAnsi="Calibri"/>
                <w:sz w:val="20"/>
                <w:szCs w:val="20"/>
              </w:rPr>
              <w:t>PLAĆANJE</w:t>
            </w:r>
          </w:p>
        </w:tc>
        <w:tc>
          <w:tcPr>
            <w:tcW w:w="2520" w:type="dxa"/>
            <w:vAlign w:val="center"/>
          </w:tcPr>
          <w:p w14:paraId="171294FA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FINACIJSKI DJELATNIK U SKLADU S PROPISANOM PROCEDUROM</w:t>
            </w:r>
          </w:p>
        </w:tc>
        <w:tc>
          <w:tcPr>
            <w:tcW w:w="2436" w:type="dxa"/>
            <w:vAlign w:val="center"/>
          </w:tcPr>
          <w:p w14:paraId="3EE9E7A1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E-RAČUN</w:t>
            </w:r>
          </w:p>
        </w:tc>
        <w:tc>
          <w:tcPr>
            <w:tcW w:w="1814" w:type="dxa"/>
            <w:vAlign w:val="center"/>
          </w:tcPr>
          <w:p w14:paraId="2E67D6CB" w14:textId="77777777" w:rsidR="009376CF" w:rsidRPr="00BB53F9" w:rsidRDefault="009376CF" w:rsidP="00C02B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B53F9">
              <w:rPr>
                <w:rFonts w:ascii="Calibri" w:hAnsi="Calibri"/>
                <w:sz w:val="20"/>
                <w:szCs w:val="20"/>
                <w:lang w:val="pl-PL"/>
              </w:rPr>
              <w:t>U SKLADU S UGOVOROM ILI ZAKONOM</w:t>
            </w:r>
          </w:p>
        </w:tc>
      </w:tr>
    </w:tbl>
    <w:p w14:paraId="2606610A" w14:textId="77777777" w:rsidR="009376CF" w:rsidRPr="00BB53F9" w:rsidRDefault="009376CF" w:rsidP="009376CF">
      <w:pPr>
        <w:rPr>
          <w:rFonts w:ascii="Calibri" w:hAnsi="Calibri"/>
          <w:lang w:val="pl-PL"/>
        </w:rPr>
      </w:pPr>
    </w:p>
    <w:p w14:paraId="5DC58EE7" w14:textId="77777777" w:rsidR="009376CF" w:rsidRDefault="009376CF" w:rsidP="009376CF">
      <w:pPr>
        <w:jc w:val="right"/>
        <w:rPr>
          <w:rFonts w:ascii="Calibri" w:hAnsi="Calibri"/>
          <w:sz w:val="20"/>
          <w:szCs w:val="20"/>
          <w:lang w:val="pl-PL"/>
        </w:rPr>
      </w:pPr>
      <w:r w:rsidRPr="00BB53F9">
        <w:rPr>
          <w:rFonts w:ascii="Calibri" w:hAnsi="Calibri"/>
          <w:lang w:val="pl-PL"/>
        </w:rPr>
        <w:tab/>
      </w:r>
      <w:r w:rsidRPr="00BB53F9">
        <w:rPr>
          <w:rFonts w:ascii="Calibri" w:hAnsi="Calibri"/>
          <w:lang w:val="pl-PL"/>
        </w:rPr>
        <w:tab/>
      </w:r>
      <w:r w:rsidRPr="00BB53F9">
        <w:rPr>
          <w:rFonts w:ascii="Calibri" w:hAnsi="Calibri"/>
          <w:lang w:val="pl-PL"/>
        </w:rPr>
        <w:tab/>
      </w:r>
      <w:r w:rsidRPr="00BB53F9">
        <w:rPr>
          <w:rFonts w:ascii="Calibri" w:hAnsi="Calibri"/>
          <w:lang w:val="pl-PL"/>
        </w:rPr>
        <w:tab/>
      </w:r>
      <w:r w:rsidRPr="00BB53F9">
        <w:rPr>
          <w:rFonts w:ascii="Calibri" w:hAnsi="Calibri"/>
          <w:lang w:val="pl-PL"/>
        </w:rPr>
        <w:tab/>
        <w:t xml:space="preserve">                </w:t>
      </w:r>
      <w:r w:rsidRPr="00BB53F9">
        <w:rPr>
          <w:rFonts w:ascii="Calibri" w:hAnsi="Calibri"/>
          <w:sz w:val="20"/>
          <w:szCs w:val="20"/>
          <w:lang w:val="pl-PL"/>
        </w:rPr>
        <w:t xml:space="preserve">RAVNATELJICA: </w:t>
      </w:r>
    </w:p>
    <w:p w14:paraId="7F081EB0" w14:textId="33D8666E" w:rsidR="009376CF" w:rsidRPr="00BB53F9" w:rsidRDefault="00685EB6" w:rsidP="009376CF">
      <w:pPr>
        <w:jc w:val="right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>Antea Rukavina Ivanjko, dipl.uč.</w:t>
      </w:r>
    </w:p>
    <w:p w14:paraId="6D370F7B" w14:textId="77777777" w:rsidR="00A85C6F" w:rsidRDefault="00A85C6F"/>
    <w:sectPr w:rsidR="00A85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CF"/>
    <w:rsid w:val="001E39B1"/>
    <w:rsid w:val="004906DC"/>
    <w:rsid w:val="00617341"/>
    <w:rsid w:val="00685EB6"/>
    <w:rsid w:val="006B5400"/>
    <w:rsid w:val="00722B2C"/>
    <w:rsid w:val="00850852"/>
    <w:rsid w:val="008D4689"/>
    <w:rsid w:val="009376CF"/>
    <w:rsid w:val="00A85C6F"/>
    <w:rsid w:val="00CB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6B1996C"/>
  <w15:chartTrackingRefBased/>
  <w15:docId w15:val="{07459D14-576D-400C-B9CF-0F65648D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Andrea Koren</cp:lastModifiedBy>
  <cp:revision>9</cp:revision>
  <dcterms:created xsi:type="dcterms:W3CDTF">2023-02-02T09:40:00Z</dcterms:created>
  <dcterms:modified xsi:type="dcterms:W3CDTF">2026-03-05T08:39:00Z</dcterms:modified>
</cp:coreProperties>
</file>