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736268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DC2C36E" w14:textId="77777777" w:rsidR="008F23DE" w:rsidRPr="008F23DE" w:rsidRDefault="008F23DE" w:rsidP="008F23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>KLASA: 600-04/25-01/02</w:t>
      </w:r>
    </w:p>
    <w:p w14:paraId="03D005D7" w14:textId="2D981D33" w:rsidR="008F23DE" w:rsidRPr="008F23DE" w:rsidRDefault="008F23DE" w:rsidP="008F23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>URBROJ: 251-228-25-</w:t>
      </w:r>
      <w:r w:rsidR="00F704B7">
        <w:rPr>
          <w:rFonts w:ascii="Times New Roman" w:hAnsi="Times New Roman" w:cs="Times New Roman"/>
          <w:sz w:val="22"/>
          <w:szCs w:val="22"/>
        </w:rPr>
        <w:t>10</w:t>
      </w:r>
    </w:p>
    <w:p w14:paraId="5E7CC964" w14:textId="6762193B" w:rsidR="008F23DE" w:rsidRPr="008F23DE" w:rsidRDefault="008F23DE" w:rsidP="008F23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23DE">
        <w:rPr>
          <w:rFonts w:ascii="Times New Roman" w:hAnsi="Times New Roman" w:cs="Times New Roman"/>
          <w:sz w:val="22"/>
          <w:szCs w:val="22"/>
        </w:rPr>
        <w:t xml:space="preserve">Soblinec, </w:t>
      </w:r>
      <w:r w:rsidR="00F704B7">
        <w:rPr>
          <w:rFonts w:ascii="Times New Roman" w:hAnsi="Times New Roman" w:cs="Times New Roman"/>
          <w:sz w:val="22"/>
          <w:szCs w:val="22"/>
        </w:rPr>
        <w:t>13.01.2026.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F3717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SAZIVAM</w:t>
      </w:r>
    </w:p>
    <w:p w14:paraId="5BC14326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2039E1D2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SJEDNICU</w:t>
      </w:r>
    </w:p>
    <w:p w14:paraId="67990709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74AFC4A0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ŠKOLSKOG ODBORA OŠ IVANA GRANĐE</w:t>
      </w:r>
    </w:p>
    <w:p w14:paraId="16171E98" w14:textId="75D1B4DD" w:rsidR="007D3F95" w:rsidRPr="004F10A9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koja će se održati</w:t>
      </w:r>
      <w:r w:rsidR="008F23DE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</w:t>
      </w:r>
      <w:r w:rsidR="00F704B7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15.01.2026.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godine </w:t>
      </w:r>
      <w:r w:rsidR="008F23DE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(</w:t>
      </w:r>
      <w:r w:rsidR="00F704B7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četvrtak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), u školi u Soblincu</w:t>
      </w:r>
    </w:p>
    <w:p w14:paraId="0FFD796D" w14:textId="1B2C0022" w:rsidR="007D3F95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u w:val="single"/>
        </w:rPr>
        <w:t xml:space="preserve">s početkom u </w:t>
      </w:r>
      <w:r w:rsidR="00F704B7">
        <w:rPr>
          <w:rFonts w:ascii="Times New Roman" w:hAnsi="Times New Roman" w:cs="Times New Roman"/>
          <w:b/>
          <w:sz w:val="22"/>
          <w:szCs w:val="22"/>
          <w:u w:val="single"/>
        </w:rPr>
        <w:t>13:00</w:t>
      </w:r>
      <w:r w:rsidRPr="00C13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44A58">
        <w:rPr>
          <w:rFonts w:ascii="Times New Roman" w:hAnsi="Times New Roman" w:cs="Times New Roman"/>
          <w:b/>
          <w:sz w:val="22"/>
          <w:szCs w:val="22"/>
          <w:u w:val="single"/>
        </w:rPr>
        <w:t>sati</w:t>
      </w:r>
    </w:p>
    <w:p w14:paraId="590D88F6" w14:textId="2A064198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6E3B5A9" w14:textId="5D522C0E" w:rsidR="00A8329C" w:rsidRPr="00613863" w:rsidRDefault="00A8329C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78C4">
        <w:rPr>
          <w:rFonts w:ascii="Times New Roman" w:hAnsi="Times New Roman" w:cs="Times New Roman"/>
          <w:sz w:val="22"/>
          <w:szCs w:val="22"/>
        </w:rPr>
        <w:t xml:space="preserve">Usvajanje zapisnika sa </w:t>
      </w:r>
      <w:r w:rsidR="00F704B7">
        <w:rPr>
          <w:rFonts w:ascii="Times New Roman" w:hAnsi="Times New Roman" w:cs="Times New Roman"/>
          <w:sz w:val="22"/>
          <w:szCs w:val="22"/>
        </w:rPr>
        <w:t>5</w:t>
      </w:r>
      <w:r w:rsidRPr="00F278C4">
        <w:rPr>
          <w:rFonts w:ascii="Times New Roman" w:hAnsi="Times New Roman" w:cs="Times New Roman"/>
          <w:sz w:val="22"/>
          <w:szCs w:val="22"/>
        </w:rPr>
        <w:t xml:space="preserve">. sjednice održane </w:t>
      </w:r>
      <w:r w:rsidR="00F704B7">
        <w:rPr>
          <w:rFonts w:ascii="Times New Roman" w:hAnsi="Times New Roman" w:cs="Times New Roman"/>
          <w:sz w:val="22"/>
          <w:szCs w:val="22"/>
        </w:rPr>
        <w:t>29. listopada 2026.</w:t>
      </w:r>
      <w:r w:rsidRPr="00F278C4">
        <w:rPr>
          <w:rFonts w:ascii="Times New Roman" w:hAnsi="Times New Roman" w:cs="Times New Roman"/>
          <w:sz w:val="22"/>
          <w:szCs w:val="22"/>
        </w:rPr>
        <w:t xml:space="preserve"> godine.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183ECB9A" w14:textId="3DB0BAFD" w:rsidR="00613863" w:rsidRPr="00E557FD" w:rsidRDefault="00DC2D76" w:rsidP="00E557F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 nabave</w:t>
      </w:r>
      <w:r w:rsidR="00613863" w:rsidRPr="00613863">
        <w:rPr>
          <w:rFonts w:ascii="Times New Roman" w:hAnsi="Times New Roman" w:cs="Times New Roman"/>
          <w:sz w:val="22"/>
          <w:szCs w:val="22"/>
        </w:rPr>
        <w:t xml:space="preserve"> za 202</w:t>
      </w:r>
      <w:r>
        <w:rPr>
          <w:rFonts w:ascii="Times New Roman" w:hAnsi="Times New Roman" w:cs="Times New Roman"/>
          <w:sz w:val="22"/>
          <w:szCs w:val="22"/>
        </w:rPr>
        <w:t>6</w:t>
      </w:r>
      <w:r w:rsidR="00613863" w:rsidRPr="00613863">
        <w:rPr>
          <w:rFonts w:ascii="Times New Roman" w:hAnsi="Times New Roman" w:cs="Times New Roman"/>
          <w:sz w:val="22"/>
          <w:szCs w:val="22"/>
        </w:rPr>
        <w:t>. godinu</w:t>
      </w:r>
      <w:r w:rsidR="00613863">
        <w:rPr>
          <w:rFonts w:ascii="Times New Roman" w:hAnsi="Times New Roman" w:cs="Times New Roman"/>
          <w:sz w:val="22"/>
          <w:szCs w:val="22"/>
        </w:rPr>
        <w:t xml:space="preserve"> </w:t>
      </w:r>
      <w:r w:rsidR="00613863"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  <w:r w:rsidR="00E557F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0449F" w:rsidRPr="0080449F">
        <w:rPr>
          <w:rFonts w:ascii="Times New Roman" w:hAnsi="Times New Roman" w:cs="Times New Roman"/>
          <w:sz w:val="22"/>
          <w:szCs w:val="22"/>
        </w:rPr>
        <w:t>i</w:t>
      </w:r>
      <w:r w:rsidR="00E557F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557FD">
        <w:rPr>
          <w:rFonts w:ascii="Times New Roman" w:hAnsi="Times New Roman" w:cs="Times New Roman"/>
          <w:sz w:val="22"/>
          <w:szCs w:val="22"/>
        </w:rPr>
        <w:t>u</w:t>
      </w:r>
      <w:r w:rsidRPr="00E557FD">
        <w:rPr>
          <w:rFonts w:ascii="Times New Roman" w:hAnsi="Times New Roman" w:cs="Times New Roman"/>
          <w:sz w:val="22"/>
          <w:szCs w:val="22"/>
        </w:rPr>
        <w:t xml:space="preserve">svajanje </w:t>
      </w:r>
      <w:r w:rsidR="0080449F">
        <w:rPr>
          <w:rFonts w:ascii="Times New Roman" w:hAnsi="Times New Roman" w:cs="Times New Roman"/>
          <w:sz w:val="22"/>
          <w:szCs w:val="22"/>
        </w:rPr>
        <w:t>F</w:t>
      </w:r>
      <w:r w:rsidRPr="00E557FD">
        <w:rPr>
          <w:rFonts w:ascii="Times New Roman" w:hAnsi="Times New Roman" w:cs="Times New Roman"/>
          <w:sz w:val="22"/>
          <w:szCs w:val="22"/>
        </w:rPr>
        <w:t>inancijskog plana</w:t>
      </w:r>
      <w:r w:rsidR="00613863" w:rsidRPr="00E557FD">
        <w:rPr>
          <w:rFonts w:ascii="Times New Roman" w:hAnsi="Times New Roman" w:cs="Times New Roman"/>
          <w:sz w:val="22"/>
          <w:szCs w:val="22"/>
        </w:rPr>
        <w:t xml:space="preserve"> za razdoblje 2026.-2028. </w:t>
      </w:r>
      <w:r w:rsidR="00613863" w:rsidRPr="00E557FD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378F11E" w14:textId="2239BF3B" w:rsidR="00D76968" w:rsidRPr="007F4EEB" w:rsidRDefault="00D76968" w:rsidP="00D769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4EEB">
        <w:rPr>
          <w:rFonts w:ascii="Times New Roman" w:hAnsi="Times New Roman" w:cs="Times New Roman"/>
          <w:sz w:val="22"/>
          <w:szCs w:val="22"/>
        </w:rPr>
        <w:t xml:space="preserve">Izvješće o realizaciji </w:t>
      </w:r>
      <w:r>
        <w:rPr>
          <w:rFonts w:ascii="Times New Roman" w:hAnsi="Times New Roman" w:cs="Times New Roman"/>
          <w:sz w:val="22"/>
          <w:szCs w:val="22"/>
        </w:rPr>
        <w:t>Š</w:t>
      </w:r>
      <w:r w:rsidRPr="007F4EEB">
        <w:rPr>
          <w:rFonts w:ascii="Times New Roman" w:hAnsi="Times New Roman" w:cs="Times New Roman"/>
          <w:sz w:val="22"/>
          <w:szCs w:val="22"/>
        </w:rPr>
        <w:t xml:space="preserve">kolskog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7F4EEB">
        <w:rPr>
          <w:rFonts w:ascii="Times New Roman" w:hAnsi="Times New Roman" w:cs="Times New Roman"/>
          <w:sz w:val="22"/>
          <w:szCs w:val="22"/>
        </w:rPr>
        <w:t>urikuluma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F4EEB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7F4EEB">
        <w:rPr>
          <w:rFonts w:ascii="Times New Roman" w:hAnsi="Times New Roman" w:cs="Times New Roman"/>
          <w:sz w:val="22"/>
          <w:szCs w:val="22"/>
        </w:rPr>
        <w:t>odišnjeg plana i programa rada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F4EEB">
        <w:rPr>
          <w:rFonts w:ascii="Times New Roman" w:hAnsi="Times New Roman" w:cs="Times New Roman"/>
          <w:sz w:val="22"/>
          <w:szCs w:val="22"/>
        </w:rPr>
        <w:t>te stanju sigurnosti 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F4EEB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Š</w:t>
      </w:r>
      <w:r w:rsidRPr="007F4EEB">
        <w:rPr>
          <w:rFonts w:ascii="Times New Roman" w:hAnsi="Times New Roman" w:cs="Times New Roman"/>
          <w:sz w:val="22"/>
          <w:szCs w:val="22"/>
        </w:rPr>
        <w:t xml:space="preserve"> Ivana Granđe za školsku godinu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F4EEB">
        <w:rPr>
          <w:rFonts w:ascii="Times New Roman" w:hAnsi="Times New Roman" w:cs="Times New Roman"/>
          <w:sz w:val="22"/>
          <w:szCs w:val="22"/>
        </w:rPr>
        <w:t>./202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7F4EEB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– </w:t>
      </w:r>
      <w:r w:rsidRPr="007F4EEB">
        <w:rPr>
          <w:rFonts w:ascii="Times New Roman" w:hAnsi="Times New Roman" w:cs="Times New Roman"/>
          <w:sz w:val="22"/>
          <w:szCs w:val="22"/>
        </w:rPr>
        <w:t>polugodište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39BC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5342DD35" w14:textId="53C8481C" w:rsidR="002E20EF" w:rsidRPr="00C94E0F" w:rsidRDefault="002E20EF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Najam školskog prostora </w:t>
      </w:r>
      <w:r w:rsidRPr="002E20E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45832FE4" w14:textId="4D441FF2" w:rsidR="00C94E0F" w:rsidRPr="00550F24" w:rsidRDefault="00C94E0F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4E0F">
        <w:rPr>
          <w:rFonts w:ascii="Times New Roman" w:hAnsi="Times New Roman" w:cs="Times New Roman"/>
          <w:sz w:val="22"/>
          <w:szCs w:val="22"/>
        </w:rPr>
        <w:t>Izmjene i dopune Pravilnika o načinu i postupku zapošljavanja</w:t>
      </w:r>
      <w:r w:rsidR="007F034C">
        <w:rPr>
          <w:rFonts w:ascii="Times New Roman" w:hAnsi="Times New Roman" w:cs="Times New Roman"/>
          <w:sz w:val="22"/>
          <w:szCs w:val="22"/>
        </w:rPr>
        <w:t xml:space="preserve"> </w:t>
      </w:r>
      <w:r w:rsidR="00F113C8">
        <w:rPr>
          <w:rFonts w:ascii="Times New Roman" w:hAnsi="Times New Roman" w:cs="Times New Roman"/>
          <w:sz w:val="22"/>
          <w:szCs w:val="22"/>
        </w:rPr>
        <w:t>OŠ</w:t>
      </w:r>
      <w:r w:rsidR="007F034C">
        <w:rPr>
          <w:rFonts w:ascii="Times New Roman" w:hAnsi="Times New Roman" w:cs="Times New Roman"/>
          <w:sz w:val="22"/>
          <w:szCs w:val="22"/>
        </w:rPr>
        <w:t xml:space="preserve"> Ivana Granđe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4E0F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074D440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Predsjednica Školskog odbora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32F96159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Andrea Koren</w:t>
            </w:r>
            <w:r w:rsidR="00C41B44">
              <w:rPr>
                <w:rFonts w:ascii="Times New Roman" w:hAnsi="Times New Roman" w:cs="Times New Roman"/>
                <w:sz w:val="22"/>
                <w:szCs w:val="22"/>
              </w:rPr>
              <w:t>, mag.iur.</w:t>
            </w:r>
            <w:r w:rsidR="004B7202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1771" w14:textId="77777777" w:rsidR="005844DF" w:rsidRDefault="005844DF" w:rsidP="00B23794">
      <w:pPr>
        <w:spacing w:after="0" w:line="240" w:lineRule="auto"/>
      </w:pPr>
      <w:r>
        <w:separator/>
      </w:r>
    </w:p>
  </w:endnote>
  <w:endnote w:type="continuationSeparator" w:id="0">
    <w:p w14:paraId="18F4FB01" w14:textId="77777777" w:rsidR="005844DF" w:rsidRDefault="005844DF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DD01" w14:textId="77777777" w:rsidR="005844DF" w:rsidRDefault="005844DF" w:rsidP="00B23794">
      <w:pPr>
        <w:spacing w:after="0" w:line="240" w:lineRule="auto"/>
      </w:pPr>
      <w:r>
        <w:separator/>
      </w:r>
    </w:p>
  </w:footnote>
  <w:footnote w:type="continuationSeparator" w:id="0">
    <w:p w14:paraId="2042C456" w14:textId="77777777" w:rsidR="005844DF" w:rsidRDefault="005844DF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F072DEEA"/>
    <w:lvl w:ilvl="0" w:tplc="572800A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742"/>
    <w:multiLevelType w:val="hybridMultilevel"/>
    <w:tmpl w:val="CA909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07E0D"/>
    <w:rsid w:val="000331A1"/>
    <w:rsid w:val="000B1DA8"/>
    <w:rsid w:val="000B7520"/>
    <w:rsid w:val="000D0FFF"/>
    <w:rsid w:val="000F3DE0"/>
    <w:rsid w:val="00103087"/>
    <w:rsid w:val="0013138A"/>
    <w:rsid w:val="0016795F"/>
    <w:rsid w:val="001B3E8E"/>
    <w:rsid w:val="001F2D1D"/>
    <w:rsid w:val="002405E3"/>
    <w:rsid w:val="002A144C"/>
    <w:rsid w:val="002A3A6B"/>
    <w:rsid w:val="002B6C65"/>
    <w:rsid w:val="002D73A0"/>
    <w:rsid w:val="002E20EF"/>
    <w:rsid w:val="002E3431"/>
    <w:rsid w:val="003272F9"/>
    <w:rsid w:val="003324EB"/>
    <w:rsid w:val="00353C39"/>
    <w:rsid w:val="00371A2C"/>
    <w:rsid w:val="00393EC5"/>
    <w:rsid w:val="003A2DB1"/>
    <w:rsid w:val="003E5A4A"/>
    <w:rsid w:val="00422B62"/>
    <w:rsid w:val="004249B6"/>
    <w:rsid w:val="0044788E"/>
    <w:rsid w:val="00495026"/>
    <w:rsid w:val="004A334F"/>
    <w:rsid w:val="004B7202"/>
    <w:rsid w:val="004C7143"/>
    <w:rsid w:val="00550F24"/>
    <w:rsid w:val="0056108E"/>
    <w:rsid w:val="00566D77"/>
    <w:rsid w:val="00570650"/>
    <w:rsid w:val="00573A89"/>
    <w:rsid w:val="005844DF"/>
    <w:rsid w:val="005B065E"/>
    <w:rsid w:val="005D0034"/>
    <w:rsid w:val="005F1D1A"/>
    <w:rsid w:val="00606AAB"/>
    <w:rsid w:val="00613863"/>
    <w:rsid w:val="00613AA2"/>
    <w:rsid w:val="00615B81"/>
    <w:rsid w:val="00650785"/>
    <w:rsid w:val="00667059"/>
    <w:rsid w:val="0068289D"/>
    <w:rsid w:val="00684E21"/>
    <w:rsid w:val="006B1104"/>
    <w:rsid w:val="006E2643"/>
    <w:rsid w:val="00700A7A"/>
    <w:rsid w:val="00796578"/>
    <w:rsid w:val="007A12E5"/>
    <w:rsid w:val="007B70F4"/>
    <w:rsid w:val="007D3F95"/>
    <w:rsid w:val="007D7C65"/>
    <w:rsid w:val="007F034C"/>
    <w:rsid w:val="007F0C94"/>
    <w:rsid w:val="00803FBF"/>
    <w:rsid w:val="0080449F"/>
    <w:rsid w:val="0080791C"/>
    <w:rsid w:val="00817C01"/>
    <w:rsid w:val="00817D48"/>
    <w:rsid w:val="0084712A"/>
    <w:rsid w:val="0085360E"/>
    <w:rsid w:val="0089406B"/>
    <w:rsid w:val="008F23DE"/>
    <w:rsid w:val="008F2D62"/>
    <w:rsid w:val="008F5876"/>
    <w:rsid w:val="00917907"/>
    <w:rsid w:val="009253ED"/>
    <w:rsid w:val="00937100"/>
    <w:rsid w:val="00996CCF"/>
    <w:rsid w:val="009E3FFB"/>
    <w:rsid w:val="00A21FA0"/>
    <w:rsid w:val="00A60843"/>
    <w:rsid w:val="00A8329C"/>
    <w:rsid w:val="00A910C1"/>
    <w:rsid w:val="00AB0767"/>
    <w:rsid w:val="00AB2585"/>
    <w:rsid w:val="00AB351F"/>
    <w:rsid w:val="00AC6887"/>
    <w:rsid w:val="00AF5919"/>
    <w:rsid w:val="00B23794"/>
    <w:rsid w:val="00B5773B"/>
    <w:rsid w:val="00BE1AAA"/>
    <w:rsid w:val="00BF35C1"/>
    <w:rsid w:val="00BF5CAD"/>
    <w:rsid w:val="00C02358"/>
    <w:rsid w:val="00C41B44"/>
    <w:rsid w:val="00C90C2F"/>
    <w:rsid w:val="00C94E0F"/>
    <w:rsid w:val="00C95BD4"/>
    <w:rsid w:val="00CB3889"/>
    <w:rsid w:val="00CE39F3"/>
    <w:rsid w:val="00CF6FA2"/>
    <w:rsid w:val="00D76968"/>
    <w:rsid w:val="00DA4A15"/>
    <w:rsid w:val="00DA53AE"/>
    <w:rsid w:val="00DB4ACB"/>
    <w:rsid w:val="00DC2D76"/>
    <w:rsid w:val="00DC7F1D"/>
    <w:rsid w:val="00DD1C26"/>
    <w:rsid w:val="00DF37A1"/>
    <w:rsid w:val="00E53D60"/>
    <w:rsid w:val="00E557FD"/>
    <w:rsid w:val="00E72E6C"/>
    <w:rsid w:val="00E87A43"/>
    <w:rsid w:val="00EC2A22"/>
    <w:rsid w:val="00EF48DD"/>
    <w:rsid w:val="00F01942"/>
    <w:rsid w:val="00F113C8"/>
    <w:rsid w:val="00F314BB"/>
    <w:rsid w:val="00F45688"/>
    <w:rsid w:val="00F5535A"/>
    <w:rsid w:val="00F704B7"/>
    <w:rsid w:val="00F95A97"/>
    <w:rsid w:val="00FA15D5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64</cp:revision>
  <cp:lastPrinted>2021-03-26T12:21:00Z</cp:lastPrinted>
  <dcterms:created xsi:type="dcterms:W3CDTF">2017-04-03T12:39:00Z</dcterms:created>
  <dcterms:modified xsi:type="dcterms:W3CDTF">2026-03-27T10:00:00Z</dcterms:modified>
</cp:coreProperties>
</file>